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66D" w:rsidRPr="0080366D" w:rsidRDefault="00A2415E" w:rsidP="0080366D">
      <w:pPr>
        <w:outlineLvl w:val="0"/>
        <w:rPr>
          <w:rFonts w:ascii="Roboto" w:eastAsia="Times New Roman" w:hAnsi="Roboto" w:cs="Times New Roman"/>
          <w:kern w:val="36"/>
        </w:rPr>
      </w:pPr>
      <w:r>
        <w:rPr>
          <w:noProof/>
        </w:rPr>
        <mc:AlternateContent>
          <mc:Choice Requires="wps">
            <w:drawing>
              <wp:anchor distT="0" distB="0" distL="114300" distR="114300" simplePos="0" relativeHeight="251661312" behindDoc="0" locked="0" layoutInCell="1" allowOverlap="1">
                <wp:simplePos x="0" y="0"/>
                <wp:positionH relativeFrom="column">
                  <wp:posOffset>860202</wp:posOffset>
                </wp:positionH>
                <wp:positionV relativeFrom="paragraph">
                  <wp:posOffset>-616585</wp:posOffset>
                </wp:positionV>
                <wp:extent cx="4448585" cy="723265"/>
                <wp:effectExtent l="0" t="0" r="9525" b="13335"/>
                <wp:wrapNone/>
                <wp:docPr id="4" name="Text Box 4"/>
                <wp:cNvGraphicFramePr/>
                <a:graphic xmlns:a="http://schemas.openxmlformats.org/drawingml/2006/main">
                  <a:graphicData uri="http://schemas.microsoft.com/office/word/2010/wordprocessingShape">
                    <wps:wsp>
                      <wps:cNvSpPr txBox="1"/>
                      <wps:spPr>
                        <a:xfrm>
                          <a:off x="0" y="0"/>
                          <a:ext cx="4448585" cy="723265"/>
                        </a:xfrm>
                        <a:prstGeom prst="rect">
                          <a:avLst/>
                        </a:prstGeom>
                        <a:solidFill>
                          <a:schemeClr val="lt1"/>
                        </a:solidFill>
                        <a:ln w="6350">
                          <a:solidFill>
                            <a:prstClr val="black"/>
                          </a:solidFill>
                        </a:ln>
                      </wps:spPr>
                      <wps:txbx>
                        <w:txbxContent>
                          <w:p w:rsidR="0080366D" w:rsidRDefault="0080366D">
                            <w:r>
                              <w:rPr>
                                <w:rFonts w:ascii="inherit" w:hAnsi="inherit"/>
                                <w:b/>
                                <w:bCs/>
                                <w:color w:val="555555"/>
                                <w:sz w:val="54"/>
                                <w:szCs w:val="54"/>
                              </w:rPr>
                              <w:t>Author's Purpose: Definition &amp; 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75pt;margin-top:-48.55pt;width:350.3pt;height:56.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" fillcolor="white [3201]" strokeweight=".5pt">
                <v:textbox>
                  <w:txbxContent>
                    <w:p w:rsidR="0080366D" w:rsidRDefault="0080366D">
                      <w:r>
                        <w:rPr>
                          <w:rFonts w:ascii="inherit" w:hAnsi="inherit"/>
                          <w:b/>
                          <w:bCs/>
                          <w:color w:val="555555"/>
                          <w:sz w:val="54"/>
                          <w:szCs w:val="54"/>
                        </w:rPr>
                        <w:t>Author's Purpose: Definition &amp; Examples</w:t>
                      </w:r>
                    </w:p>
                  </w:txbxContent>
                </v:textbox>
              </v:shape>
            </w:pict>
          </mc:Fallback>
        </mc:AlternateContent>
      </w:r>
      <w:r w:rsidR="0010460A">
        <w:rPr>
          <w:noProof/>
        </w:rPr>
        <mc:AlternateContent>
          <mc:Choice Requires="wps">
            <w:drawing>
              <wp:anchor distT="0" distB="0" distL="114300" distR="114300" simplePos="0" relativeHeight="251665408" behindDoc="0" locked="0" layoutInCell="1" allowOverlap="1">
                <wp:simplePos x="0" y="0"/>
                <wp:positionH relativeFrom="column">
                  <wp:posOffset>-841578</wp:posOffset>
                </wp:positionH>
                <wp:positionV relativeFrom="paragraph">
                  <wp:posOffset>-784591</wp:posOffset>
                </wp:positionV>
                <wp:extent cx="1671725" cy="718056"/>
                <wp:effectExtent l="0" t="0" r="5080" b="6350"/>
                <wp:wrapNone/>
                <wp:docPr id="7" name="Text Box 7"/>
                <wp:cNvGraphicFramePr/>
                <a:graphic xmlns:a="http://schemas.openxmlformats.org/drawingml/2006/main">
                  <a:graphicData uri="http://schemas.microsoft.com/office/word/2010/wordprocessingShape">
                    <wps:wsp>
                      <wps:cNvSpPr txBox="1"/>
                      <wps:spPr>
                        <a:xfrm>
                          <a:off x="0" y="0"/>
                          <a:ext cx="1671725" cy="718056"/>
                        </a:xfrm>
                        <a:prstGeom prst="rect">
                          <a:avLst/>
                        </a:prstGeom>
                        <a:solidFill>
                          <a:schemeClr val="lt1"/>
                        </a:solidFill>
                        <a:ln w="6350">
                          <a:noFill/>
                        </a:ln>
                      </wps:spPr>
                      <wps:txbx>
                        <w:txbxContent>
                          <w:p w:rsidR="0010460A" w:rsidRDefault="0010460A">
                            <w:r>
                              <w:t>Name _____________</w:t>
                            </w:r>
                          </w:p>
                          <w:p w:rsidR="0010460A" w:rsidRDefault="0010460A">
                            <w:r>
                              <w:t>Period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6.25pt;margin-top:-61.8pt;width:131.65pt;height:5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" fillcolor="white [3201]" stroked="f" strokeweight=".5pt">
                <v:textbox>
                  <w:txbxContent>
                    <w:p w:rsidR="0010460A" w:rsidRDefault="0010460A">
                      <w:r>
                        <w:t>Name _____________</w:t>
                      </w:r>
                    </w:p>
                    <w:p w:rsidR="0010460A" w:rsidRDefault="0010460A">
                      <w:r>
                        <w:t>Period _____</w:t>
                      </w:r>
                    </w:p>
                  </w:txbxContent>
                </v:textbox>
              </v:shape>
            </w:pict>
          </mc:Fallback>
        </mc:AlternateContent>
      </w:r>
    </w:p>
    <w:p w:rsidR="006F4CCA" w:rsidRPr="006F4CCA" w:rsidRDefault="006F4CCA" w:rsidP="006F4CCA">
      <w:pPr>
        <w:rPr>
          <w:rFonts w:ascii="Times New Roman" w:eastAsia="Times New Roman" w:hAnsi="Times New Roman" w:cs="Times New Roman"/>
        </w:rPr>
      </w:pPr>
      <w:r w:rsidRPr="006F4CCA">
        <w:rPr>
          <w:rFonts w:ascii="Helvetica Neue" w:eastAsia="Times New Roman" w:hAnsi="Helvetica Neue" w:cs="Times New Roman"/>
          <w:color w:val="555555"/>
          <w:shd w:val="clear" w:color="auto" w:fill="FFFFFF"/>
        </w:rPr>
        <w:t xml:space="preserve">Many different types of writing exist in the world, ranging from classic Shakespearean plays to politicians' speeches to the screenplay treatments that inspired this summer's biggest blockbuster hits. These works may vary in tone, genre and type, but as pieces of writing, they should have one thing in common: </w:t>
      </w:r>
      <w:r w:rsidRPr="00A2415E">
        <w:rPr>
          <w:rFonts w:ascii="Helvetica Neue" w:eastAsia="Times New Roman" w:hAnsi="Helvetica Neue" w:cs="Times New Roman"/>
          <w:color w:val="555555"/>
          <w:shd w:val="clear" w:color="auto" w:fill="FFFFFF"/>
        </w:rPr>
        <w:t>____________________</w:t>
      </w:r>
      <w:r w:rsidRPr="006F4CCA">
        <w:rPr>
          <w:rFonts w:ascii="Helvetica Neue" w:eastAsia="Times New Roman" w:hAnsi="Helvetica Neue" w:cs="Times New Roman"/>
          <w:color w:val="555555"/>
          <w:shd w:val="clear" w:color="auto" w:fill="FFFFFF"/>
        </w:rPr>
        <w:t>.</w:t>
      </w:r>
    </w:p>
    <w:p w:rsidR="0080366D" w:rsidRPr="00A2415E" w:rsidRDefault="00A2415E" w:rsidP="006F4CCA">
      <w:pPr>
        <w:tabs>
          <w:tab w:val="left" w:pos="3755"/>
        </w:tabs>
        <w:rPr>
          <w:rFonts w:ascii="Bradley Hand" w:hAnsi="Bradley Hand"/>
        </w:rPr>
      </w:pPr>
      <w:r w:rsidRPr="00A2415E">
        <w:rPr>
          <w:rFonts w:ascii="Bradley Hand" w:hAnsi="Bradley Hand"/>
        </w:rPr>
        <w:drawing>
          <wp:anchor distT="0" distB="0" distL="114300" distR="114300" simplePos="0" relativeHeight="251664384" behindDoc="0" locked="0" layoutInCell="1" allowOverlap="1" wp14:anchorId="09BB281A">
            <wp:simplePos x="0" y="0"/>
            <wp:positionH relativeFrom="column">
              <wp:posOffset>4507160</wp:posOffset>
            </wp:positionH>
            <wp:positionV relativeFrom="paragraph">
              <wp:posOffset>131906</wp:posOffset>
            </wp:positionV>
            <wp:extent cx="1043426" cy="1043426"/>
            <wp:effectExtent l="0" t="0" r="0" b="0"/>
            <wp:wrapNone/>
            <wp:docPr id="5" name="Picture 4">
              <a:extLst xmlns:a="http://schemas.openxmlformats.org/drawingml/2006/main">
                <a:ext uri="{FF2B5EF4-FFF2-40B4-BE49-F238E27FC236}">
                  <a16:creationId xmlns:a16="http://schemas.microsoft.com/office/drawing/2014/main" id="{FD01F404-06E6-B04E-822D-FE39971AEC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D01F404-06E6-B04E-822D-FE39971AECE3}"/>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43426" cy="1043426"/>
                    </a:xfrm>
                    <a:prstGeom prst="ellipse">
                      <a:avLst/>
                    </a:prstGeom>
                  </pic:spPr>
                </pic:pic>
              </a:graphicData>
            </a:graphic>
            <wp14:sizeRelH relativeFrom="page">
              <wp14:pctWidth>0</wp14:pctWidth>
            </wp14:sizeRelH>
            <wp14:sizeRelV relativeFrom="page">
              <wp14:pctHeight>0</wp14:pctHeight>
            </wp14:sizeRelV>
          </wp:anchor>
        </w:drawing>
      </w:r>
      <w:r w:rsidR="006F4CCA" w:rsidRPr="00A2415E">
        <w:rPr>
          <w:rFonts w:ascii="Bradley Hand" w:hAnsi="Bradley Hand"/>
        </w:rPr>
        <w:tab/>
      </w:r>
    </w:p>
    <w:p w:rsidR="006F4CCA" w:rsidRPr="006F4CCA" w:rsidRDefault="006F4CCA" w:rsidP="006F4CCA">
      <w:pPr>
        <w:rPr>
          <w:rFonts w:ascii="Bradley Hand" w:eastAsia="Times New Roman" w:hAnsi="Bradley Hand" w:cs="Times New Roman"/>
          <w:sz w:val="40"/>
          <w:szCs w:val="40"/>
        </w:rPr>
      </w:pPr>
      <w:r w:rsidRPr="006F4CCA">
        <w:rPr>
          <w:rFonts w:ascii="Bradley Hand" w:eastAsia="Times New Roman" w:hAnsi="Bradley Hand" w:cs="Times New Roman"/>
          <w:b/>
          <w:bCs/>
          <w:color w:val="555555"/>
          <w:sz w:val="40"/>
          <w:szCs w:val="40"/>
        </w:rPr>
        <w:t>PIE</w:t>
      </w:r>
      <w:r w:rsidRPr="006F4CCA">
        <w:rPr>
          <w:rFonts w:ascii="Bradley Hand" w:eastAsia="Times New Roman" w:hAnsi="Bradley Hand" w:cs="Times New Roman"/>
          <w:color w:val="555555"/>
          <w:sz w:val="40"/>
          <w:szCs w:val="40"/>
          <w:shd w:val="clear" w:color="auto" w:fill="FFFFFF"/>
        </w:rPr>
        <w:t xml:space="preserve">, which stands for </w:t>
      </w:r>
      <w:r w:rsidRPr="00A2415E">
        <w:rPr>
          <w:rFonts w:ascii="Bradley Hand" w:eastAsia="Times New Roman" w:hAnsi="Bradley Hand" w:cs="Times New Roman"/>
          <w:color w:val="555555"/>
          <w:sz w:val="40"/>
          <w:szCs w:val="40"/>
          <w:shd w:val="clear" w:color="auto" w:fill="FFFFFF"/>
        </w:rPr>
        <w:t>__________________</w:t>
      </w:r>
      <w:r w:rsidRPr="006F4CCA">
        <w:rPr>
          <w:rFonts w:ascii="Bradley Hand" w:eastAsia="Times New Roman" w:hAnsi="Bradley Hand" w:cs="Times New Roman"/>
          <w:color w:val="555555"/>
          <w:sz w:val="40"/>
          <w:szCs w:val="40"/>
          <w:shd w:val="clear" w:color="auto" w:fill="FFFFFF"/>
        </w:rPr>
        <w:t xml:space="preserve">, </w:t>
      </w:r>
      <w:r w:rsidRPr="00A2415E">
        <w:rPr>
          <w:rFonts w:ascii="Bradley Hand" w:eastAsia="Times New Roman" w:hAnsi="Bradley Hand" w:cs="Times New Roman"/>
          <w:color w:val="555555"/>
          <w:sz w:val="40"/>
          <w:szCs w:val="40"/>
          <w:shd w:val="clear" w:color="auto" w:fill="FFFFFF"/>
        </w:rPr>
        <w:t>________________,</w:t>
      </w:r>
      <w:r w:rsidRPr="006F4CCA">
        <w:rPr>
          <w:rFonts w:ascii="Bradley Hand" w:eastAsia="Times New Roman" w:hAnsi="Bradley Hand" w:cs="Times New Roman"/>
          <w:color w:val="555555"/>
          <w:sz w:val="40"/>
          <w:szCs w:val="40"/>
          <w:shd w:val="clear" w:color="auto" w:fill="FFFFFF"/>
        </w:rPr>
        <w:t xml:space="preserve"> and </w:t>
      </w:r>
      <w:r w:rsidRPr="00A2415E">
        <w:rPr>
          <w:rFonts w:ascii="Bradley Hand" w:eastAsia="Times New Roman" w:hAnsi="Bradley Hand" w:cs="Times New Roman"/>
          <w:color w:val="555555"/>
          <w:sz w:val="40"/>
          <w:szCs w:val="40"/>
          <w:shd w:val="clear" w:color="auto" w:fill="FFFFFF"/>
        </w:rPr>
        <w:t>________________.</w:t>
      </w:r>
    </w:p>
    <w:p w:rsidR="006F4CCA" w:rsidRPr="006F4CCA" w:rsidRDefault="006F4CCA" w:rsidP="006F4CCA">
      <w:pPr>
        <w:rPr>
          <w:rFonts w:ascii="Bradley Hand" w:eastAsia="Times New Roman" w:hAnsi="Bradley Hand" w:cs="Times New Roman"/>
          <w:sz w:val="40"/>
          <w:szCs w:val="40"/>
        </w:rPr>
      </w:pPr>
    </w:p>
    <w:p w:rsidR="006F4CCA" w:rsidRDefault="006F4CCA">
      <w:pPr>
        <w:rPr>
          <w:rFonts w:ascii="Bradley Hand" w:hAnsi="Bradley Hand"/>
          <w:sz w:val="32"/>
          <w:szCs w:val="32"/>
        </w:rPr>
      </w:pPr>
    </w:p>
    <w:p w:rsidR="0010460A" w:rsidRPr="00A2415E" w:rsidRDefault="0010460A" w:rsidP="0010460A">
      <w:pPr>
        <w:rPr>
          <w:rFonts w:ascii="Helvetica Neue" w:eastAsia="Times New Roman" w:hAnsi="Helvetica Neue" w:cs="Times New Roman"/>
          <w:color w:val="555555"/>
          <w:shd w:val="clear" w:color="auto" w:fill="FFFFFF"/>
        </w:rPr>
      </w:pPr>
      <w:r w:rsidRPr="0010460A">
        <w:rPr>
          <w:rFonts w:ascii="Bradley Hand" w:eastAsia="Times New Roman" w:hAnsi="Bradley Hand" w:cs="Times New Roman"/>
          <w:b/>
          <w:bCs/>
          <w:color w:val="555555"/>
          <w:sz w:val="28"/>
          <w:szCs w:val="28"/>
        </w:rPr>
        <w:t>To persuade</w:t>
      </w:r>
      <w:r w:rsidRPr="00A2415E">
        <w:rPr>
          <w:rFonts w:ascii="Helvetica Neue" w:eastAsia="Times New Roman" w:hAnsi="Helvetica Neue" w:cs="Times New Roman"/>
          <w:color w:val="555555"/>
          <w:shd w:val="clear" w:color="auto" w:fill="FFFFFF"/>
        </w:rPr>
        <w:t> </w:t>
      </w:r>
      <w:r w:rsidRPr="0010460A">
        <w:rPr>
          <w:rFonts w:ascii="Helvetica Neue" w:eastAsia="Times New Roman" w:hAnsi="Helvetica Neue" w:cs="Times New Roman"/>
          <w:color w:val="555555"/>
          <w:shd w:val="clear" w:color="auto" w:fill="FFFFFF"/>
        </w:rPr>
        <w:t xml:space="preserve">is the first main type of author's purpose. Text written to persuade means the author's goal is to </w:t>
      </w:r>
      <w:r w:rsidRPr="00A2415E">
        <w:rPr>
          <w:rFonts w:ascii="Helvetica Neue" w:eastAsia="Times New Roman" w:hAnsi="Helvetica Neue" w:cs="Times New Roman"/>
          <w:color w:val="555555"/>
          <w:shd w:val="clear" w:color="auto" w:fill="FFFFFF"/>
        </w:rPr>
        <w:t>____________________</w:t>
      </w:r>
      <w:r w:rsidRPr="0010460A">
        <w:rPr>
          <w:rFonts w:ascii="Helvetica Neue" w:eastAsia="Times New Roman" w:hAnsi="Helvetica Neue" w:cs="Times New Roman"/>
          <w:color w:val="555555"/>
          <w:shd w:val="clear" w:color="auto" w:fill="FFFFFF"/>
        </w:rPr>
        <w:t xml:space="preserve"> the </w:t>
      </w:r>
      <w:r w:rsidRPr="00A2415E">
        <w:rPr>
          <w:rFonts w:ascii="Helvetica Neue" w:eastAsia="Times New Roman" w:hAnsi="Helvetica Neue" w:cs="Times New Roman"/>
          <w:color w:val="555555"/>
          <w:shd w:val="clear" w:color="auto" w:fill="FFFFFF"/>
        </w:rPr>
        <w:t>_______________</w:t>
      </w:r>
      <w:r w:rsidRPr="0010460A">
        <w:rPr>
          <w:rFonts w:ascii="Helvetica Neue" w:eastAsia="Times New Roman" w:hAnsi="Helvetica Neue" w:cs="Times New Roman"/>
          <w:color w:val="555555"/>
          <w:shd w:val="clear" w:color="auto" w:fill="FFFFFF"/>
        </w:rPr>
        <w:t xml:space="preserve">to agree with the </w:t>
      </w:r>
      <w:r w:rsidRPr="00A2415E">
        <w:rPr>
          <w:rFonts w:ascii="Helvetica Neue" w:eastAsia="Times New Roman" w:hAnsi="Helvetica Neue" w:cs="Times New Roman"/>
          <w:color w:val="555555"/>
          <w:shd w:val="clear" w:color="auto" w:fill="FFFFFF"/>
        </w:rPr>
        <w:t>______________</w:t>
      </w:r>
      <w:r w:rsidRPr="0010460A">
        <w:rPr>
          <w:rFonts w:ascii="Helvetica Neue" w:eastAsia="Times New Roman" w:hAnsi="Helvetica Neue" w:cs="Times New Roman"/>
          <w:color w:val="555555"/>
          <w:shd w:val="clear" w:color="auto" w:fill="FFFFFF"/>
        </w:rPr>
        <w:t>.</w:t>
      </w:r>
    </w:p>
    <w:p w:rsidR="0010460A" w:rsidRPr="00A2415E" w:rsidRDefault="0010460A" w:rsidP="0010460A">
      <w:pPr>
        <w:rPr>
          <w:rFonts w:ascii="Helvetica Neue" w:eastAsia="Times New Roman" w:hAnsi="Helvetica Neue" w:cs="Times New Roman"/>
          <w:color w:val="555555"/>
          <w:shd w:val="clear" w:color="auto" w:fill="FFFFFF"/>
        </w:rPr>
      </w:pPr>
    </w:p>
    <w:p w:rsidR="0010460A" w:rsidRPr="00A2415E" w:rsidRDefault="0010460A" w:rsidP="0010460A">
      <w:pPr>
        <w:rPr>
          <w:rFonts w:ascii="Helvetica Neue" w:eastAsia="Times New Roman" w:hAnsi="Helvetica Neue" w:cs="Times New Roman"/>
          <w:color w:val="555555"/>
          <w:shd w:val="clear" w:color="auto" w:fill="FFFFFF"/>
        </w:rPr>
      </w:pPr>
      <w:r w:rsidRPr="0010460A">
        <w:rPr>
          <w:rFonts w:ascii="Helvetica Neue" w:eastAsia="Times New Roman" w:hAnsi="Helvetica Neue" w:cs="Times New Roman"/>
          <w:color w:val="555555"/>
          <w:shd w:val="clear" w:color="auto" w:fill="FFFFFF"/>
        </w:rPr>
        <w:t>The second main type of author's purpose is</w:t>
      </w:r>
      <w:r w:rsidRPr="00A2415E">
        <w:rPr>
          <w:rFonts w:ascii="Helvetica Neue" w:eastAsia="Times New Roman" w:hAnsi="Helvetica Neue" w:cs="Times New Roman"/>
          <w:color w:val="555555"/>
          <w:shd w:val="clear" w:color="auto" w:fill="FFFFFF"/>
        </w:rPr>
        <w:t> </w:t>
      </w:r>
      <w:r w:rsidRPr="0010460A">
        <w:rPr>
          <w:rFonts w:ascii="Bradley Hand" w:eastAsia="Times New Roman" w:hAnsi="Bradley Hand" w:cs="Times New Roman"/>
          <w:b/>
          <w:bCs/>
          <w:color w:val="555555"/>
          <w:sz w:val="28"/>
          <w:szCs w:val="28"/>
        </w:rPr>
        <w:t>to inform</w:t>
      </w:r>
      <w:r w:rsidRPr="0010460A">
        <w:rPr>
          <w:rFonts w:ascii="Helvetica Neue" w:eastAsia="Times New Roman" w:hAnsi="Helvetica Neue" w:cs="Times New Roman"/>
          <w:color w:val="555555"/>
          <w:shd w:val="clear" w:color="auto" w:fill="FFFFFF"/>
        </w:rPr>
        <w:t xml:space="preserve">. In this format, the author's goal is to </w:t>
      </w:r>
      <w:r w:rsidRPr="00A2415E">
        <w:rPr>
          <w:rFonts w:ascii="Helvetica Neue" w:eastAsia="Times New Roman" w:hAnsi="Helvetica Neue" w:cs="Times New Roman"/>
          <w:color w:val="555555"/>
          <w:shd w:val="clear" w:color="auto" w:fill="FFFFFF"/>
        </w:rPr>
        <w:t>___________________</w:t>
      </w:r>
      <w:r w:rsidRPr="0010460A">
        <w:rPr>
          <w:rFonts w:ascii="Helvetica Neue" w:eastAsia="Times New Roman" w:hAnsi="Helvetica Neue" w:cs="Times New Roman"/>
          <w:color w:val="555555"/>
          <w:shd w:val="clear" w:color="auto" w:fill="FFFFFF"/>
        </w:rPr>
        <w:t xml:space="preserve">the reader about real-world topics and provide </w:t>
      </w:r>
      <w:r w:rsidRPr="00A2415E">
        <w:rPr>
          <w:rFonts w:ascii="Helvetica Neue" w:eastAsia="Times New Roman" w:hAnsi="Helvetica Neue" w:cs="Times New Roman"/>
          <w:color w:val="555555"/>
          <w:shd w:val="clear" w:color="auto" w:fill="FFFFFF"/>
        </w:rPr>
        <w:t>______________</w:t>
      </w:r>
      <w:r w:rsidRPr="0010460A">
        <w:rPr>
          <w:rFonts w:ascii="Helvetica Neue" w:eastAsia="Times New Roman" w:hAnsi="Helvetica Neue" w:cs="Times New Roman"/>
          <w:color w:val="555555"/>
          <w:shd w:val="clear" w:color="auto" w:fill="FFFFFF"/>
        </w:rPr>
        <w:t xml:space="preserve"> on those topics. However, in contrast to pieces written to persuade, these facts are </w:t>
      </w:r>
      <w:r w:rsidRPr="00A2415E">
        <w:rPr>
          <w:rFonts w:ascii="Helvetica Neue" w:eastAsia="Times New Roman" w:hAnsi="Helvetica Neue" w:cs="Times New Roman"/>
          <w:color w:val="555555"/>
          <w:shd w:val="clear" w:color="auto" w:fill="FFFFFF"/>
        </w:rPr>
        <w:t>________</w:t>
      </w:r>
      <w:r w:rsidRPr="0010460A">
        <w:rPr>
          <w:rFonts w:ascii="Helvetica Neue" w:eastAsia="Times New Roman" w:hAnsi="Helvetica Neue" w:cs="Times New Roman"/>
          <w:color w:val="555555"/>
          <w:shd w:val="clear" w:color="auto" w:fill="FFFFFF"/>
        </w:rPr>
        <w:t xml:space="preserve"> used to support a specific opinion. The facts are presented in order to </w:t>
      </w:r>
      <w:r w:rsidRPr="00A2415E">
        <w:rPr>
          <w:rFonts w:ascii="Helvetica Neue" w:eastAsia="Times New Roman" w:hAnsi="Helvetica Neue" w:cs="Times New Roman"/>
          <w:color w:val="555555"/>
          <w:shd w:val="clear" w:color="auto" w:fill="FFFFFF"/>
        </w:rPr>
        <w:t>_____________________________</w:t>
      </w:r>
      <w:r w:rsidRPr="0010460A">
        <w:rPr>
          <w:rFonts w:ascii="Helvetica Neue" w:eastAsia="Times New Roman" w:hAnsi="Helvetica Neue" w:cs="Times New Roman"/>
          <w:color w:val="555555"/>
          <w:shd w:val="clear" w:color="auto" w:fill="FFFFFF"/>
        </w:rPr>
        <w:t>.</w:t>
      </w:r>
    </w:p>
    <w:p w:rsidR="0010460A" w:rsidRPr="00A2415E" w:rsidRDefault="0010460A" w:rsidP="0010460A">
      <w:pPr>
        <w:rPr>
          <w:rFonts w:ascii="Helvetica Neue" w:eastAsia="Times New Roman" w:hAnsi="Helvetica Neue" w:cs="Times New Roman"/>
          <w:color w:val="555555"/>
          <w:shd w:val="clear" w:color="auto" w:fill="FFFFFF"/>
        </w:rPr>
      </w:pPr>
    </w:p>
    <w:p w:rsidR="0010460A" w:rsidRPr="00A2415E" w:rsidRDefault="0010460A" w:rsidP="0010460A">
      <w:pPr>
        <w:rPr>
          <w:rFonts w:ascii="Helvetica Neue" w:eastAsia="Times New Roman" w:hAnsi="Helvetica Neue" w:cs="Times New Roman"/>
          <w:color w:val="555555"/>
          <w:shd w:val="clear" w:color="auto" w:fill="FFFFFF"/>
        </w:rPr>
      </w:pPr>
      <w:r w:rsidRPr="0010460A">
        <w:rPr>
          <w:rFonts w:ascii="Helvetica Neue" w:eastAsia="Times New Roman" w:hAnsi="Helvetica Neue" w:cs="Times New Roman"/>
          <w:color w:val="555555"/>
          <w:shd w:val="clear" w:color="auto" w:fill="FFFFFF"/>
        </w:rPr>
        <w:t>The final main category of author's purpose is</w:t>
      </w:r>
      <w:r w:rsidRPr="00A2415E">
        <w:rPr>
          <w:rFonts w:ascii="Helvetica Neue" w:eastAsia="Times New Roman" w:hAnsi="Helvetica Neue" w:cs="Times New Roman"/>
          <w:color w:val="555555"/>
          <w:shd w:val="clear" w:color="auto" w:fill="FFFFFF"/>
        </w:rPr>
        <w:t> </w:t>
      </w:r>
      <w:r w:rsidRPr="0010460A">
        <w:rPr>
          <w:rFonts w:ascii="Bradley Hand" w:eastAsia="Times New Roman" w:hAnsi="Bradley Hand" w:cs="Times New Roman"/>
          <w:b/>
          <w:bCs/>
          <w:color w:val="555555"/>
          <w:sz w:val="28"/>
          <w:szCs w:val="28"/>
        </w:rPr>
        <w:t>to entertain</w:t>
      </w:r>
      <w:r w:rsidRPr="0010460A">
        <w:rPr>
          <w:rFonts w:ascii="Helvetica Neue" w:eastAsia="Times New Roman" w:hAnsi="Helvetica Neue" w:cs="Times New Roman"/>
          <w:color w:val="555555"/>
          <w:shd w:val="clear" w:color="auto" w:fill="FFFFFF"/>
        </w:rPr>
        <w:t xml:space="preserve">. This contains almost all examples of what you think of when you hear the word 'literature.' Authors who write to entertain have the goal of </w:t>
      </w:r>
      <w:r w:rsidRPr="00A2415E">
        <w:rPr>
          <w:rFonts w:ascii="Helvetica Neue" w:eastAsia="Times New Roman" w:hAnsi="Helvetica Neue" w:cs="Times New Roman"/>
          <w:color w:val="555555"/>
          <w:shd w:val="clear" w:color="auto" w:fill="FFFFFF"/>
        </w:rPr>
        <w:t>_________________________</w:t>
      </w:r>
      <w:r w:rsidRPr="0010460A">
        <w:rPr>
          <w:rFonts w:ascii="Helvetica Neue" w:eastAsia="Times New Roman" w:hAnsi="Helvetica Neue" w:cs="Times New Roman"/>
          <w:color w:val="555555"/>
          <w:shd w:val="clear" w:color="auto" w:fill="FFFFFF"/>
        </w:rPr>
        <w:t xml:space="preserve"> or describing real or imaginary characters, places and events. This includes all pieces of </w:t>
      </w:r>
      <w:r w:rsidRPr="00A2415E">
        <w:rPr>
          <w:rFonts w:ascii="Helvetica Neue" w:eastAsia="Times New Roman" w:hAnsi="Helvetica Neue" w:cs="Times New Roman"/>
          <w:color w:val="555555"/>
          <w:shd w:val="clear" w:color="auto" w:fill="FFFFFF"/>
        </w:rPr>
        <w:t>________________</w:t>
      </w:r>
      <w:r w:rsidRPr="0010460A">
        <w:rPr>
          <w:rFonts w:ascii="Helvetica Neue" w:eastAsia="Times New Roman" w:hAnsi="Helvetica Neue" w:cs="Times New Roman"/>
          <w:color w:val="555555"/>
          <w:shd w:val="clear" w:color="auto" w:fill="FFFFFF"/>
        </w:rPr>
        <w:t xml:space="preserve">, which is literature that is </w:t>
      </w:r>
      <w:r w:rsidRPr="00A2415E">
        <w:rPr>
          <w:rFonts w:ascii="Helvetica Neue" w:eastAsia="Times New Roman" w:hAnsi="Helvetica Neue" w:cs="Times New Roman"/>
          <w:color w:val="555555"/>
          <w:shd w:val="clear" w:color="auto" w:fill="FFFFFF"/>
        </w:rPr>
        <w:t>_________</w:t>
      </w:r>
      <w:r w:rsidRPr="0010460A">
        <w:rPr>
          <w:rFonts w:ascii="Helvetica Neue" w:eastAsia="Times New Roman" w:hAnsi="Helvetica Neue" w:cs="Times New Roman"/>
          <w:color w:val="555555"/>
          <w:shd w:val="clear" w:color="auto" w:fill="FFFFFF"/>
        </w:rPr>
        <w:t xml:space="preserve"> real.</w:t>
      </w:r>
    </w:p>
    <w:p w:rsidR="0010460A" w:rsidRPr="00A2415E" w:rsidRDefault="0010460A" w:rsidP="0010460A">
      <w:pPr>
        <w:rPr>
          <w:rFonts w:ascii="Helvetica Neue" w:eastAsia="Times New Roman" w:hAnsi="Helvetica Neue" w:cs="Times New Roman"/>
          <w:color w:val="555555"/>
          <w:shd w:val="clear" w:color="auto" w:fill="FFFFFF"/>
        </w:rPr>
      </w:pPr>
    </w:p>
    <w:p w:rsidR="0010460A" w:rsidRPr="0010460A" w:rsidRDefault="0010460A" w:rsidP="0010460A">
      <w:pPr>
        <w:rPr>
          <w:rFonts w:ascii="Times New Roman" w:eastAsia="Times New Roman" w:hAnsi="Times New Roman" w:cs="Times New Roman"/>
        </w:rPr>
      </w:pPr>
      <w:r w:rsidRPr="0010460A">
        <w:rPr>
          <w:rFonts w:ascii="Helvetica Neue" w:eastAsia="Times New Roman" w:hAnsi="Helvetica Neue" w:cs="Times New Roman"/>
          <w:color w:val="555555"/>
          <w:shd w:val="clear" w:color="auto" w:fill="FFFFFF"/>
        </w:rPr>
        <w:t xml:space="preserve">Some </w:t>
      </w:r>
      <w:r w:rsidRPr="00A2415E">
        <w:rPr>
          <w:rFonts w:ascii="Helvetica Neue" w:eastAsia="Times New Roman" w:hAnsi="Helvetica Neue" w:cs="Times New Roman"/>
          <w:color w:val="555555"/>
          <w:shd w:val="clear" w:color="auto" w:fill="FFFFFF"/>
        </w:rPr>
        <w:t>_______________________</w:t>
      </w:r>
      <w:r w:rsidRPr="0010460A">
        <w:rPr>
          <w:rFonts w:ascii="Helvetica Neue" w:eastAsia="Times New Roman" w:hAnsi="Helvetica Neue" w:cs="Times New Roman"/>
          <w:color w:val="555555"/>
          <w:shd w:val="clear" w:color="auto" w:fill="FFFFFF"/>
        </w:rPr>
        <w:t xml:space="preserve"> works can fall under multiple categories. For example, </w:t>
      </w:r>
      <w:r w:rsidRPr="00A2415E">
        <w:rPr>
          <w:rFonts w:ascii="Helvetica Neue" w:eastAsia="Times New Roman" w:hAnsi="Helvetica Neue" w:cs="Times New Roman"/>
          <w:color w:val="555555"/>
          <w:shd w:val="clear" w:color="auto" w:fill="FFFFFF"/>
        </w:rPr>
        <w:t>________________________</w:t>
      </w:r>
      <w:r w:rsidRPr="0010460A">
        <w:rPr>
          <w:rFonts w:ascii="Helvetica Neue" w:eastAsia="Times New Roman" w:hAnsi="Helvetica Neue" w:cs="Times New Roman"/>
          <w:color w:val="555555"/>
          <w:shd w:val="clear" w:color="auto" w:fill="FFFFFF"/>
        </w:rPr>
        <w:t xml:space="preserve"> and </w:t>
      </w:r>
      <w:r w:rsidRPr="00A2415E">
        <w:rPr>
          <w:rFonts w:ascii="Helvetica Neue" w:eastAsia="Times New Roman" w:hAnsi="Helvetica Neue" w:cs="Times New Roman"/>
          <w:color w:val="555555"/>
          <w:shd w:val="clear" w:color="auto" w:fill="FFFFFF"/>
        </w:rPr>
        <w:t>____________________</w:t>
      </w:r>
      <w:r w:rsidRPr="0010460A">
        <w:rPr>
          <w:rFonts w:ascii="Helvetica Neue" w:eastAsia="Times New Roman" w:hAnsi="Helvetica Neue" w:cs="Times New Roman"/>
          <w:color w:val="555555"/>
          <w:shd w:val="clear" w:color="auto" w:fill="FFFFFF"/>
        </w:rPr>
        <w:t xml:space="preserve"> are based on real people and the events that really happened in their lives, so you might assume they are examples of pieces written to inform. However, some people are truly entertained hearing these true stories. Thus, autobiographies and biographies can fall under both to </w:t>
      </w:r>
      <w:r w:rsidRPr="00A2415E">
        <w:rPr>
          <w:rFonts w:ascii="Helvetica Neue" w:eastAsia="Times New Roman" w:hAnsi="Helvetica Neue" w:cs="Times New Roman"/>
          <w:color w:val="555555"/>
          <w:shd w:val="clear" w:color="auto" w:fill="FFFFFF"/>
        </w:rPr>
        <w:t>_____________</w:t>
      </w:r>
      <w:r w:rsidRPr="0010460A">
        <w:rPr>
          <w:rFonts w:ascii="Helvetica Neue" w:eastAsia="Times New Roman" w:hAnsi="Helvetica Neue" w:cs="Times New Roman"/>
          <w:color w:val="555555"/>
          <w:shd w:val="clear" w:color="auto" w:fill="FFFFFF"/>
        </w:rPr>
        <w:t xml:space="preserve"> and </w:t>
      </w:r>
      <w:r w:rsidRPr="00A2415E">
        <w:rPr>
          <w:rFonts w:ascii="Helvetica Neue" w:eastAsia="Times New Roman" w:hAnsi="Helvetica Neue" w:cs="Times New Roman"/>
          <w:color w:val="555555"/>
          <w:shd w:val="clear" w:color="auto" w:fill="FFFFFF"/>
        </w:rPr>
        <w:t>______________</w:t>
      </w:r>
      <w:r w:rsidRPr="0010460A">
        <w:rPr>
          <w:rFonts w:ascii="Helvetica Neue" w:eastAsia="Times New Roman" w:hAnsi="Helvetica Neue" w:cs="Times New Roman"/>
          <w:color w:val="555555"/>
          <w:shd w:val="clear" w:color="auto" w:fill="FFFFFF"/>
        </w:rPr>
        <w:t>.</w:t>
      </w:r>
    </w:p>
    <w:p w:rsidR="0010460A" w:rsidRPr="00A2415E" w:rsidRDefault="0010460A" w:rsidP="0010460A">
      <w:pPr>
        <w:rPr>
          <w:rFonts w:ascii="Times New Roman" w:eastAsia="Times New Roman" w:hAnsi="Times New Roman" w:cs="Times New Roman"/>
        </w:rPr>
      </w:pPr>
    </w:p>
    <w:p w:rsidR="00A2415E" w:rsidRPr="00A2415E" w:rsidRDefault="0010460A" w:rsidP="0010460A">
      <w:pPr>
        <w:pStyle w:val="ListParagraph"/>
        <w:numPr>
          <w:ilvl w:val="0"/>
          <w:numId w:val="7"/>
        </w:numPr>
        <w:rPr>
          <w:rFonts w:ascii="Helvetica Neue" w:eastAsia="Times New Roman" w:hAnsi="Helvetica Neue" w:cs="Times New Roman"/>
          <w:color w:val="555555"/>
          <w:shd w:val="clear" w:color="auto" w:fill="FFFFFF"/>
        </w:rPr>
      </w:pPr>
      <w:r w:rsidRPr="00A2415E">
        <w:rPr>
          <w:rFonts w:ascii="Helvetica Neue" w:eastAsia="Times New Roman" w:hAnsi="Helvetica Neue" w:cs="Times New Roman"/>
          <w:color w:val="555555"/>
          <w:shd w:val="clear" w:color="auto" w:fill="FFFFFF"/>
        </w:rPr>
        <w:t>Knowing the </w:t>
      </w:r>
      <w:r w:rsidRPr="00A2415E">
        <w:rPr>
          <w:rFonts w:ascii="Helvetica Neue" w:eastAsia="Times New Roman" w:hAnsi="Helvetica Neue" w:cs="Times New Roman"/>
          <w:b/>
          <w:bCs/>
          <w:color w:val="555555"/>
        </w:rPr>
        <w:t>author's purpose</w:t>
      </w:r>
      <w:r w:rsidRPr="00A2415E">
        <w:rPr>
          <w:rFonts w:ascii="Helvetica Neue" w:eastAsia="Times New Roman" w:hAnsi="Helvetica Neue" w:cs="Times New Roman"/>
          <w:color w:val="555555"/>
          <w:shd w:val="clear" w:color="auto" w:fill="FFFFFF"/>
        </w:rPr>
        <w:t xml:space="preserve"> behind writing is very important. It can change the format or structure of the piece, and even the words the author uses. </w:t>
      </w:r>
    </w:p>
    <w:p w:rsidR="00A2415E" w:rsidRPr="00A2415E" w:rsidRDefault="00A2415E" w:rsidP="00A2415E">
      <w:pPr>
        <w:pStyle w:val="ListParagraph"/>
        <w:rPr>
          <w:rFonts w:ascii="Helvetica Neue" w:eastAsia="Times New Roman" w:hAnsi="Helvetica Neue" w:cs="Times New Roman"/>
          <w:color w:val="555555"/>
          <w:shd w:val="clear" w:color="auto" w:fill="FFFFFF"/>
        </w:rPr>
      </w:pPr>
    </w:p>
    <w:p w:rsidR="00A2415E" w:rsidRPr="00D418B4" w:rsidRDefault="002A5227" w:rsidP="00D418B4">
      <w:pPr>
        <w:pStyle w:val="ListParagraph"/>
        <w:numPr>
          <w:ilvl w:val="0"/>
          <w:numId w:val="7"/>
        </w:numPr>
        <w:rPr>
          <w:rFonts w:ascii="Helvetica Neue" w:eastAsia="Times New Roman" w:hAnsi="Helvetica Neue" w:cs="Times New Roman"/>
          <w:color w:val="555555"/>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Image result for pie meme" style="position:absolute;left:0;text-align:left;margin-left:201.25pt;margin-top:66.75pt;width:70.2pt;height:70.2pt;z-index:251663360;visibility:visible;mso-wrap-style:square;mso-wrap-edited:f;mso-width-percent:0;mso-height-percent:0;mso-width-percent:0;mso-height-percent:0">
            <v:imagedata r:id="rId6" r:href="rId7"/>
          </v:shape>
        </w:pict>
      </w:r>
      <w:r w:rsidR="0010460A" w:rsidRPr="00A2415E">
        <w:rPr>
          <w:rFonts w:ascii="Helvetica Neue" w:eastAsia="Times New Roman" w:hAnsi="Helvetica Neue" w:cs="Times New Roman"/>
          <w:color w:val="555555"/>
          <w:shd w:val="clear" w:color="auto" w:fill="FFFFFF"/>
        </w:rPr>
        <w:t>It is important to note that there can be other subcategories of author's purpose. For example, to express, to surprise, to scare, to describe, etc., but all those can fall into one of the three major categories. As a reader, it's very important to be able to identify the author's purpose in order to fully u</w:t>
      </w:r>
      <w:r w:rsidR="00D418B4">
        <w:rPr>
          <w:rFonts w:ascii="Helvetica Neue" w:eastAsia="Times New Roman" w:hAnsi="Helvetica Neue" w:cs="Times New Roman"/>
          <w:color w:val="555555"/>
          <w:shd w:val="clear" w:color="auto" w:fill="FFFFFF"/>
        </w:rPr>
        <w:t>nderstand that piece of writing.</w:t>
      </w:r>
      <w:bookmarkStart w:id="0" w:name="_GoBack"/>
      <w:bookmarkEnd w:id="0"/>
    </w:p>
    <w:p w:rsidR="00A2415E" w:rsidRDefault="00A2415E">
      <w:pPr>
        <w:rPr>
          <w:rFonts w:ascii="Bradley Hand" w:hAnsi="Bradley Hand"/>
          <w:sz w:val="32"/>
          <w:szCs w:val="32"/>
        </w:rPr>
      </w:pPr>
    </w:p>
    <w:p w:rsidR="0080366D" w:rsidRPr="0080366D" w:rsidRDefault="0080366D" w:rsidP="0080366D">
      <w:pPr>
        <w:pStyle w:val="NormalWeb"/>
        <w:numPr>
          <w:ilvl w:val="0"/>
          <w:numId w:val="6"/>
        </w:numPr>
        <w:spacing w:before="0" w:beforeAutospacing="0" w:after="150" w:afterAutospacing="0"/>
        <w:outlineLvl w:val="3"/>
        <w:rPr>
          <w:rFonts w:ascii="inherit" w:hAnsi="inherit"/>
          <w:color w:val="555555"/>
        </w:rPr>
      </w:pPr>
      <w:r w:rsidRPr="0080366D">
        <w:rPr>
          <w:rFonts w:ascii="inherit" w:hAnsi="inherit"/>
          <w:color w:val="555555"/>
        </w:rPr>
        <w:t>Read this description and decide the author's purpose.</w:t>
      </w:r>
    </w:p>
    <w:p w:rsidR="0080366D" w:rsidRPr="0080366D" w:rsidRDefault="0080366D" w:rsidP="0080366D">
      <w:pPr>
        <w:pStyle w:val="NormalWeb"/>
        <w:spacing w:before="0" w:beforeAutospacing="0" w:after="150" w:afterAutospacing="0"/>
        <w:outlineLvl w:val="3"/>
        <w:rPr>
          <w:rFonts w:ascii="inherit" w:hAnsi="inherit"/>
          <w:color w:val="555555"/>
        </w:rPr>
      </w:pPr>
      <w:r w:rsidRPr="0080366D">
        <w:rPr>
          <w:rFonts w:ascii="inherit" w:hAnsi="inherit"/>
          <w:color w:val="555555"/>
        </w:rPr>
        <w:t>A story about a family trying to stick together and survive through the Great Depression in the Midwest in the 1930s.</w:t>
      </w:r>
    </w:p>
    <w:p w:rsidR="0080366D" w:rsidRPr="0080366D" w:rsidRDefault="0080366D" w:rsidP="0080366D">
      <w:pPr>
        <w:numPr>
          <w:ilvl w:val="0"/>
          <w:numId w:val="1"/>
        </w:numPr>
        <w:spacing w:before="100" w:beforeAutospacing="1" w:after="100" w:afterAutospacing="1"/>
        <w:rPr>
          <w:rFonts w:ascii="Helvetica Neue" w:hAnsi="Helvetica Neue"/>
          <w:color w:val="555555"/>
        </w:rPr>
      </w:pPr>
      <w:r w:rsidRPr="0080366D">
        <w:rPr>
          <w:rFonts w:ascii="Helvetica Neue" w:hAnsi="Helvetica Neue"/>
          <w:color w:val="555555"/>
        </w:rPr>
        <w:t>to persuade</w:t>
      </w:r>
    </w:p>
    <w:p w:rsidR="0080366D" w:rsidRPr="0080366D" w:rsidRDefault="0080366D" w:rsidP="0080366D">
      <w:pPr>
        <w:numPr>
          <w:ilvl w:val="0"/>
          <w:numId w:val="1"/>
        </w:numPr>
        <w:spacing w:before="100" w:beforeAutospacing="1" w:after="100" w:afterAutospacing="1"/>
        <w:rPr>
          <w:rFonts w:ascii="Helvetica Neue" w:hAnsi="Helvetica Neue"/>
          <w:color w:val="555555"/>
        </w:rPr>
      </w:pPr>
      <w:r w:rsidRPr="0080366D">
        <w:rPr>
          <w:rFonts w:ascii="Helvetica Neue" w:hAnsi="Helvetica Neue"/>
          <w:color w:val="555555"/>
        </w:rPr>
        <w:t>to entertain</w:t>
      </w:r>
    </w:p>
    <w:p w:rsidR="0080366D" w:rsidRPr="0080366D" w:rsidRDefault="0080366D" w:rsidP="0080366D">
      <w:pPr>
        <w:numPr>
          <w:ilvl w:val="0"/>
          <w:numId w:val="1"/>
        </w:numPr>
        <w:spacing w:before="100" w:beforeAutospacing="1" w:after="100" w:afterAutospacing="1"/>
        <w:rPr>
          <w:rFonts w:ascii="Helvetica Neue" w:hAnsi="Helvetica Neue"/>
          <w:color w:val="555555"/>
        </w:rPr>
      </w:pPr>
      <w:r w:rsidRPr="0080366D">
        <w:rPr>
          <w:rFonts w:ascii="Helvetica Neue" w:hAnsi="Helvetica Neue"/>
          <w:color w:val="555555"/>
        </w:rPr>
        <w:t>to inform</w:t>
      </w:r>
    </w:p>
    <w:p w:rsidR="0080366D" w:rsidRPr="0080366D" w:rsidRDefault="0080366D" w:rsidP="0080366D">
      <w:pPr>
        <w:numPr>
          <w:ilvl w:val="0"/>
          <w:numId w:val="1"/>
        </w:numPr>
        <w:spacing w:before="100" w:beforeAutospacing="1" w:after="100" w:afterAutospacing="1"/>
        <w:rPr>
          <w:rFonts w:ascii="Helvetica Neue" w:hAnsi="Helvetica Neue"/>
          <w:color w:val="555555"/>
        </w:rPr>
      </w:pPr>
      <w:r w:rsidRPr="0080366D">
        <w:rPr>
          <w:rFonts w:ascii="Helvetica Neue" w:hAnsi="Helvetica Neue"/>
          <w:color w:val="555555"/>
        </w:rPr>
        <w:t>to amuse</w:t>
      </w:r>
    </w:p>
    <w:p w:rsidR="0080366D" w:rsidRPr="0080366D" w:rsidRDefault="0080366D" w:rsidP="0080366D">
      <w:pPr>
        <w:pStyle w:val="Heading3"/>
        <w:spacing w:before="0" w:after="150"/>
        <w:rPr>
          <w:rFonts w:ascii="inherit" w:hAnsi="inherit"/>
          <w:color w:val="555555"/>
        </w:rPr>
      </w:pPr>
      <w:r w:rsidRPr="0080366D">
        <w:rPr>
          <w:rStyle w:val="apple-converted-space"/>
          <w:rFonts w:ascii="inherit" w:hAnsi="inherit"/>
          <w:b/>
          <w:bCs/>
          <w:color w:val="555555"/>
        </w:rPr>
        <w:t> </w:t>
      </w:r>
    </w:p>
    <w:p w:rsidR="0080366D" w:rsidRPr="0080366D" w:rsidRDefault="0080366D" w:rsidP="0080366D">
      <w:pPr>
        <w:pStyle w:val="NormalWeb"/>
        <w:numPr>
          <w:ilvl w:val="0"/>
          <w:numId w:val="6"/>
        </w:numPr>
        <w:spacing w:before="0" w:beforeAutospacing="0" w:after="150" w:afterAutospacing="0"/>
        <w:outlineLvl w:val="3"/>
        <w:rPr>
          <w:rFonts w:ascii="inherit" w:hAnsi="inherit"/>
          <w:color w:val="555555"/>
        </w:rPr>
      </w:pPr>
      <w:r w:rsidRPr="0080366D">
        <w:rPr>
          <w:rFonts w:ascii="inherit" w:hAnsi="inherit"/>
          <w:color w:val="555555"/>
        </w:rPr>
        <w:t>Read this description and decide the author's purpose.</w:t>
      </w:r>
    </w:p>
    <w:p w:rsidR="0080366D" w:rsidRPr="0080366D" w:rsidRDefault="0080366D" w:rsidP="0080366D">
      <w:pPr>
        <w:pStyle w:val="NormalWeb"/>
        <w:numPr>
          <w:ilvl w:val="0"/>
          <w:numId w:val="6"/>
        </w:numPr>
        <w:spacing w:before="0" w:beforeAutospacing="0" w:after="150" w:afterAutospacing="0"/>
        <w:outlineLvl w:val="3"/>
        <w:rPr>
          <w:rFonts w:ascii="inherit" w:hAnsi="inherit"/>
          <w:color w:val="555555"/>
        </w:rPr>
      </w:pPr>
      <w:r w:rsidRPr="0080366D">
        <w:rPr>
          <w:rFonts w:ascii="inherit" w:hAnsi="inherit"/>
          <w:color w:val="555555"/>
        </w:rPr>
        <w:t>A section in a history book describing the conditions and causes of the Great Depression in the Midwest in the 1930s</w:t>
      </w:r>
    </w:p>
    <w:p w:rsidR="0080366D" w:rsidRPr="0080366D" w:rsidRDefault="0080366D" w:rsidP="0080366D">
      <w:pPr>
        <w:numPr>
          <w:ilvl w:val="0"/>
          <w:numId w:val="2"/>
        </w:numPr>
        <w:spacing w:before="100" w:beforeAutospacing="1" w:after="100" w:afterAutospacing="1"/>
        <w:rPr>
          <w:rFonts w:ascii="Helvetica Neue" w:hAnsi="Helvetica Neue"/>
          <w:color w:val="555555"/>
        </w:rPr>
      </w:pPr>
      <w:r w:rsidRPr="0080366D">
        <w:rPr>
          <w:rFonts w:ascii="Helvetica Neue" w:hAnsi="Helvetica Neue"/>
          <w:color w:val="555555"/>
        </w:rPr>
        <w:t>to inform</w:t>
      </w:r>
    </w:p>
    <w:p w:rsidR="0080366D" w:rsidRPr="0080366D" w:rsidRDefault="0080366D" w:rsidP="0080366D">
      <w:pPr>
        <w:numPr>
          <w:ilvl w:val="0"/>
          <w:numId w:val="2"/>
        </w:numPr>
        <w:spacing w:before="100" w:beforeAutospacing="1" w:after="100" w:afterAutospacing="1"/>
        <w:rPr>
          <w:rFonts w:ascii="Helvetica Neue" w:hAnsi="Helvetica Neue"/>
          <w:color w:val="555555"/>
        </w:rPr>
      </w:pPr>
      <w:r w:rsidRPr="0080366D">
        <w:rPr>
          <w:rFonts w:ascii="Helvetica Neue" w:hAnsi="Helvetica Neue"/>
          <w:color w:val="555555"/>
        </w:rPr>
        <w:t>to entertain</w:t>
      </w:r>
    </w:p>
    <w:p w:rsidR="0080366D" w:rsidRPr="0080366D" w:rsidRDefault="0080366D" w:rsidP="0080366D">
      <w:pPr>
        <w:numPr>
          <w:ilvl w:val="0"/>
          <w:numId w:val="2"/>
        </w:numPr>
        <w:spacing w:before="100" w:beforeAutospacing="1" w:after="100" w:afterAutospacing="1"/>
        <w:rPr>
          <w:rFonts w:ascii="Helvetica Neue" w:hAnsi="Helvetica Neue"/>
          <w:color w:val="555555"/>
        </w:rPr>
      </w:pPr>
      <w:r w:rsidRPr="0080366D">
        <w:rPr>
          <w:rFonts w:ascii="Helvetica Neue" w:hAnsi="Helvetica Neue"/>
          <w:color w:val="555555"/>
        </w:rPr>
        <w:t>to persuade</w:t>
      </w:r>
    </w:p>
    <w:p w:rsidR="0080366D" w:rsidRPr="0080366D" w:rsidRDefault="0080366D" w:rsidP="0080366D">
      <w:pPr>
        <w:numPr>
          <w:ilvl w:val="0"/>
          <w:numId w:val="2"/>
        </w:numPr>
        <w:spacing w:before="100" w:beforeAutospacing="1" w:after="100" w:afterAutospacing="1"/>
        <w:rPr>
          <w:rFonts w:ascii="Helvetica Neue" w:hAnsi="Helvetica Neue"/>
          <w:color w:val="555555"/>
        </w:rPr>
      </w:pPr>
      <w:r w:rsidRPr="0080366D">
        <w:rPr>
          <w:rFonts w:ascii="Helvetica Neue" w:hAnsi="Helvetica Neue"/>
          <w:color w:val="555555"/>
        </w:rPr>
        <w:t>to amuse</w:t>
      </w:r>
    </w:p>
    <w:p w:rsidR="0080366D" w:rsidRPr="0080366D" w:rsidRDefault="0080366D" w:rsidP="0080366D">
      <w:pPr>
        <w:pStyle w:val="Heading3"/>
        <w:numPr>
          <w:ilvl w:val="0"/>
          <w:numId w:val="6"/>
        </w:numPr>
        <w:spacing w:before="0" w:after="150"/>
        <w:rPr>
          <w:rFonts w:ascii="inherit" w:hAnsi="inherit"/>
          <w:color w:val="555555"/>
        </w:rPr>
      </w:pPr>
      <w:r w:rsidRPr="0080366D">
        <w:rPr>
          <w:rFonts w:ascii="inherit" w:hAnsi="inherit"/>
          <w:b/>
          <w:bCs/>
          <w:color w:val="555555"/>
        </w:rPr>
        <w:t>The acronym for the three main types of author's purpose is</w:t>
      </w:r>
    </w:p>
    <w:p w:rsidR="0080366D" w:rsidRPr="0080366D" w:rsidRDefault="0080366D" w:rsidP="0080366D">
      <w:pPr>
        <w:numPr>
          <w:ilvl w:val="0"/>
          <w:numId w:val="3"/>
        </w:numPr>
        <w:spacing w:before="100" w:beforeAutospacing="1" w:after="100" w:afterAutospacing="1"/>
        <w:rPr>
          <w:rFonts w:ascii="Helvetica Neue" w:hAnsi="Helvetica Neue"/>
          <w:color w:val="555555"/>
        </w:rPr>
      </w:pPr>
      <w:r w:rsidRPr="0080366D">
        <w:rPr>
          <w:rFonts w:ascii="Helvetica Neue" w:hAnsi="Helvetica Neue"/>
          <w:color w:val="555555"/>
        </w:rPr>
        <w:t>IPE</w:t>
      </w:r>
    </w:p>
    <w:p w:rsidR="0080366D" w:rsidRPr="0080366D" w:rsidRDefault="0080366D" w:rsidP="0080366D">
      <w:pPr>
        <w:numPr>
          <w:ilvl w:val="0"/>
          <w:numId w:val="3"/>
        </w:numPr>
        <w:spacing w:before="100" w:beforeAutospacing="1" w:after="100" w:afterAutospacing="1"/>
        <w:rPr>
          <w:rFonts w:ascii="Helvetica Neue" w:hAnsi="Helvetica Neue"/>
          <w:color w:val="555555"/>
        </w:rPr>
      </w:pPr>
      <w:r w:rsidRPr="0080366D">
        <w:rPr>
          <w:rFonts w:ascii="Helvetica Neue" w:hAnsi="Helvetica Neue"/>
          <w:color w:val="555555"/>
        </w:rPr>
        <w:t>AYE</w:t>
      </w:r>
    </w:p>
    <w:p w:rsidR="0080366D" w:rsidRPr="0080366D" w:rsidRDefault="0080366D" w:rsidP="0080366D">
      <w:pPr>
        <w:numPr>
          <w:ilvl w:val="0"/>
          <w:numId w:val="3"/>
        </w:numPr>
        <w:spacing w:before="100" w:beforeAutospacing="1" w:after="100" w:afterAutospacing="1"/>
        <w:rPr>
          <w:rFonts w:ascii="Helvetica Neue" w:hAnsi="Helvetica Neue"/>
          <w:color w:val="555555"/>
        </w:rPr>
      </w:pPr>
      <w:r w:rsidRPr="0080366D">
        <w:rPr>
          <w:rFonts w:ascii="Helvetica Neue" w:hAnsi="Helvetica Neue"/>
          <w:color w:val="555555"/>
        </w:rPr>
        <w:t>DIE</w:t>
      </w:r>
    </w:p>
    <w:p w:rsidR="0080366D" w:rsidRPr="0080366D" w:rsidRDefault="0080366D" w:rsidP="0080366D">
      <w:pPr>
        <w:numPr>
          <w:ilvl w:val="0"/>
          <w:numId w:val="3"/>
        </w:numPr>
        <w:spacing w:before="100" w:beforeAutospacing="1" w:after="100" w:afterAutospacing="1"/>
        <w:rPr>
          <w:rFonts w:ascii="Helvetica Neue" w:hAnsi="Helvetica Neue"/>
          <w:color w:val="555555"/>
        </w:rPr>
      </w:pPr>
      <w:r w:rsidRPr="0080366D">
        <w:rPr>
          <w:rFonts w:ascii="Helvetica Neue" w:hAnsi="Helvetica Neue"/>
          <w:color w:val="555555"/>
        </w:rPr>
        <w:t>PIE</w:t>
      </w:r>
    </w:p>
    <w:p w:rsidR="0080366D" w:rsidRPr="0080366D" w:rsidRDefault="0080366D" w:rsidP="0080366D">
      <w:pPr>
        <w:pStyle w:val="NormalWeb"/>
        <w:numPr>
          <w:ilvl w:val="0"/>
          <w:numId w:val="6"/>
        </w:numPr>
        <w:spacing w:before="0" w:beforeAutospacing="0" w:after="150" w:afterAutospacing="0"/>
        <w:outlineLvl w:val="3"/>
        <w:rPr>
          <w:rFonts w:ascii="inherit" w:hAnsi="inherit"/>
          <w:color w:val="555555"/>
        </w:rPr>
      </w:pPr>
      <w:r w:rsidRPr="0080366D">
        <w:rPr>
          <w:rFonts w:ascii="inherit" w:hAnsi="inherit"/>
          <w:color w:val="555555"/>
        </w:rPr>
        <w:t>Read the description and decide the author's purpose.</w:t>
      </w:r>
    </w:p>
    <w:p w:rsidR="0080366D" w:rsidRPr="0080366D" w:rsidRDefault="0080366D" w:rsidP="0080366D">
      <w:pPr>
        <w:pStyle w:val="NormalWeb"/>
        <w:spacing w:before="0" w:beforeAutospacing="0" w:after="150" w:afterAutospacing="0"/>
        <w:outlineLvl w:val="3"/>
        <w:rPr>
          <w:rFonts w:ascii="inherit" w:hAnsi="inherit"/>
          <w:color w:val="555555"/>
        </w:rPr>
      </w:pPr>
      <w:r w:rsidRPr="0080366D">
        <w:rPr>
          <w:rFonts w:ascii="inherit" w:hAnsi="inherit"/>
          <w:color w:val="555555"/>
        </w:rPr>
        <w:t>An article that argues an IPOD music player is better than a ZUNE.</w:t>
      </w:r>
    </w:p>
    <w:p w:rsidR="0080366D" w:rsidRPr="0080366D" w:rsidRDefault="0080366D" w:rsidP="0080366D">
      <w:pPr>
        <w:numPr>
          <w:ilvl w:val="0"/>
          <w:numId w:val="4"/>
        </w:numPr>
        <w:spacing w:before="100" w:beforeAutospacing="1" w:after="100" w:afterAutospacing="1"/>
        <w:rPr>
          <w:rFonts w:ascii="Helvetica Neue" w:hAnsi="Helvetica Neue"/>
          <w:color w:val="555555"/>
        </w:rPr>
      </w:pPr>
      <w:r w:rsidRPr="0080366D">
        <w:rPr>
          <w:rFonts w:ascii="Helvetica Neue" w:hAnsi="Helvetica Neue"/>
          <w:color w:val="555555"/>
        </w:rPr>
        <w:t>to amuse</w:t>
      </w:r>
    </w:p>
    <w:p w:rsidR="0080366D" w:rsidRPr="0080366D" w:rsidRDefault="0080366D" w:rsidP="0080366D">
      <w:pPr>
        <w:numPr>
          <w:ilvl w:val="0"/>
          <w:numId w:val="4"/>
        </w:numPr>
        <w:spacing w:before="100" w:beforeAutospacing="1" w:after="100" w:afterAutospacing="1"/>
        <w:rPr>
          <w:rFonts w:ascii="Helvetica Neue" w:hAnsi="Helvetica Neue"/>
          <w:color w:val="555555"/>
        </w:rPr>
      </w:pPr>
      <w:r w:rsidRPr="0080366D">
        <w:rPr>
          <w:rFonts w:ascii="Helvetica Neue" w:hAnsi="Helvetica Neue"/>
          <w:color w:val="555555"/>
        </w:rPr>
        <w:t>to inform</w:t>
      </w:r>
    </w:p>
    <w:p w:rsidR="0080366D" w:rsidRPr="0080366D" w:rsidRDefault="0080366D" w:rsidP="0080366D">
      <w:pPr>
        <w:numPr>
          <w:ilvl w:val="0"/>
          <w:numId w:val="4"/>
        </w:numPr>
        <w:spacing w:before="100" w:beforeAutospacing="1" w:after="100" w:afterAutospacing="1"/>
        <w:rPr>
          <w:rFonts w:ascii="Helvetica Neue" w:hAnsi="Helvetica Neue"/>
          <w:color w:val="555555"/>
        </w:rPr>
      </w:pPr>
      <w:r w:rsidRPr="0080366D">
        <w:rPr>
          <w:rFonts w:ascii="Helvetica Neue" w:hAnsi="Helvetica Neue"/>
          <w:color w:val="555555"/>
        </w:rPr>
        <w:t>to persuade</w:t>
      </w:r>
    </w:p>
    <w:p w:rsidR="0080366D" w:rsidRPr="0080366D" w:rsidRDefault="0080366D" w:rsidP="0080366D">
      <w:pPr>
        <w:numPr>
          <w:ilvl w:val="0"/>
          <w:numId w:val="4"/>
        </w:numPr>
        <w:spacing w:before="100" w:beforeAutospacing="1" w:after="100" w:afterAutospacing="1"/>
        <w:rPr>
          <w:rFonts w:ascii="Helvetica Neue" w:hAnsi="Helvetica Neue"/>
          <w:color w:val="555555"/>
        </w:rPr>
      </w:pPr>
      <w:r w:rsidRPr="0080366D">
        <w:rPr>
          <w:rFonts w:ascii="Helvetica Neue" w:hAnsi="Helvetica Neue"/>
          <w:color w:val="555555"/>
        </w:rPr>
        <w:t>to entertain</w:t>
      </w:r>
    </w:p>
    <w:p w:rsidR="0080366D" w:rsidRPr="0080366D" w:rsidRDefault="0080366D" w:rsidP="0080366D">
      <w:pPr>
        <w:pStyle w:val="Heading3"/>
        <w:numPr>
          <w:ilvl w:val="0"/>
          <w:numId w:val="6"/>
        </w:numPr>
        <w:spacing w:before="0" w:after="150"/>
        <w:rPr>
          <w:rFonts w:ascii="inherit" w:hAnsi="inherit"/>
          <w:color w:val="555555"/>
        </w:rPr>
      </w:pPr>
      <w:r w:rsidRPr="0080366D">
        <w:rPr>
          <w:rFonts w:ascii="inherit" w:hAnsi="inherit"/>
          <w:b/>
          <w:bCs/>
          <w:color w:val="555555"/>
        </w:rPr>
        <w:t xml:space="preserve"> What is author's purpose?</w:t>
      </w:r>
    </w:p>
    <w:p w:rsidR="0080366D" w:rsidRPr="0080366D" w:rsidRDefault="0080366D" w:rsidP="0080366D">
      <w:pPr>
        <w:numPr>
          <w:ilvl w:val="0"/>
          <w:numId w:val="5"/>
        </w:numPr>
        <w:spacing w:before="100" w:beforeAutospacing="1" w:after="100" w:afterAutospacing="1"/>
        <w:rPr>
          <w:rFonts w:ascii="Helvetica Neue" w:hAnsi="Helvetica Neue"/>
          <w:color w:val="555555"/>
        </w:rPr>
      </w:pPr>
      <w:r w:rsidRPr="0080366D">
        <w:rPr>
          <w:rFonts w:ascii="Helvetica Neue" w:hAnsi="Helvetica Neue"/>
          <w:color w:val="555555"/>
        </w:rPr>
        <w:t>the reason the author likes to write</w:t>
      </w:r>
    </w:p>
    <w:p w:rsidR="0080366D" w:rsidRPr="0080366D" w:rsidRDefault="0080366D" w:rsidP="0080366D">
      <w:pPr>
        <w:numPr>
          <w:ilvl w:val="0"/>
          <w:numId w:val="5"/>
        </w:numPr>
        <w:spacing w:before="100" w:beforeAutospacing="1" w:after="100" w:afterAutospacing="1"/>
        <w:rPr>
          <w:rFonts w:ascii="Helvetica Neue" w:hAnsi="Helvetica Neue"/>
          <w:color w:val="555555"/>
        </w:rPr>
      </w:pPr>
      <w:r w:rsidRPr="0080366D">
        <w:rPr>
          <w:rFonts w:ascii="Helvetica Neue" w:hAnsi="Helvetica Neue"/>
          <w:color w:val="555555"/>
        </w:rPr>
        <w:t>the reason the author writes a specific piece</w:t>
      </w:r>
    </w:p>
    <w:p w:rsidR="0080366D" w:rsidRPr="0080366D" w:rsidRDefault="0080366D" w:rsidP="0080366D">
      <w:pPr>
        <w:numPr>
          <w:ilvl w:val="0"/>
          <w:numId w:val="5"/>
        </w:numPr>
        <w:spacing w:before="100" w:beforeAutospacing="1" w:after="100" w:afterAutospacing="1"/>
        <w:rPr>
          <w:rFonts w:ascii="Helvetica Neue" w:hAnsi="Helvetica Neue"/>
          <w:color w:val="555555"/>
        </w:rPr>
      </w:pPr>
      <w:r w:rsidRPr="0080366D">
        <w:rPr>
          <w:rFonts w:ascii="Helvetica Neue" w:hAnsi="Helvetica Neue"/>
          <w:color w:val="555555"/>
        </w:rPr>
        <w:t>the reason the reader reads a specific piece</w:t>
      </w:r>
    </w:p>
    <w:p w:rsidR="0080366D" w:rsidRPr="0080366D" w:rsidRDefault="0080366D" w:rsidP="0080366D">
      <w:pPr>
        <w:numPr>
          <w:ilvl w:val="0"/>
          <w:numId w:val="5"/>
        </w:numPr>
        <w:spacing w:before="100" w:beforeAutospacing="1" w:after="100" w:afterAutospacing="1"/>
        <w:rPr>
          <w:rFonts w:ascii="Helvetica Neue" w:hAnsi="Helvetica Neue"/>
          <w:color w:val="555555"/>
        </w:rPr>
      </w:pPr>
      <w:r w:rsidRPr="0080366D">
        <w:rPr>
          <w:rFonts w:ascii="Helvetica Neue" w:hAnsi="Helvetica Neue"/>
          <w:color w:val="555555"/>
        </w:rPr>
        <w:t>anything the author wants</w:t>
      </w:r>
    </w:p>
    <w:p w:rsidR="0080366D" w:rsidRPr="0080366D" w:rsidRDefault="0080366D">
      <w:pPr>
        <w:rPr>
          <w:rFonts w:ascii="Bradley Hand" w:hAnsi="Bradley Hand"/>
          <w:sz w:val="32"/>
          <w:szCs w:val="32"/>
        </w:rPr>
      </w:pPr>
    </w:p>
    <w:sectPr w:rsidR="0080366D" w:rsidRPr="0080366D" w:rsidSect="00A2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oboto">
    <w:altName w:val="Angsana New"/>
    <w:panose1 w:val="020B0604020202020204"/>
    <w:charset w:val="00"/>
    <w:family w:val="roman"/>
    <w:notTrueType/>
    <w:pitch w:val="default"/>
  </w:font>
  <w:font w:name="inherit">
    <w:altName w:val="Angsana New"/>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Bradley Hand">
    <w:panose1 w:val="00000700000000000000"/>
    <w:charset w:val="4D"/>
    <w:family w:val="auto"/>
    <w:pitch w:val="variable"/>
    <w:sig w:usb0="800000FF" w:usb1="50002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D15"/>
    <w:multiLevelType w:val="multilevel"/>
    <w:tmpl w:val="1312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90AA3"/>
    <w:multiLevelType w:val="hybridMultilevel"/>
    <w:tmpl w:val="C36C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F4DD5"/>
    <w:multiLevelType w:val="multilevel"/>
    <w:tmpl w:val="58C8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C0755"/>
    <w:multiLevelType w:val="multilevel"/>
    <w:tmpl w:val="EBDC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86240"/>
    <w:multiLevelType w:val="multilevel"/>
    <w:tmpl w:val="F36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F9783E"/>
    <w:multiLevelType w:val="multilevel"/>
    <w:tmpl w:val="5900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C106A"/>
    <w:multiLevelType w:val="hybridMultilevel"/>
    <w:tmpl w:val="EB3E2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6D"/>
    <w:rsid w:val="00024444"/>
    <w:rsid w:val="0010460A"/>
    <w:rsid w:val="002A5227"/>
    <w:rsid w:val="006C4120"/>
    <w:rsid w:val="006F4CCA"/>
    <w:rsid w:val="0080366D"/>
    <w:rsid w:val="00A228B4"/>
    <w:rsid w:val="00A2415E"/>
    <w:rsid w:val="00D00FAA"/>
    <w:rsid w:val="00D4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D27E89"/>
  <w14:defaultImageDpi w14:val="32767"/>
  <w15:chartTrackingRefBased/>
  <w15:docId w15:val="{C2E9FE36-E961-514B-8FB8-032E27C4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036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036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6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0366D"/>
    <w:rPr>
      <w:rFonts w:asciiTheme="majorHAnsi" w:eastAsiaTheme="majorEastAsia" w:hAnsiTheme="majorHAnsi" w:cstheme="majorBidi"/>
      <w:color w:val="1F3763" w:themeColor="accent1" w:themeShade="7F"/>
    </w:rPr>
  </w:style>
  <w:style w:type="character" w:customStyle="1" w:styleId="crumb">
    <w:name w:val="crumb"/>
    <w:basedOn w:val="DefaultParagraphFont"/>
    <w:rsid w:val="0080366D"/>
  </w:style>
  <w:style w:type="character" w:customStyle="1" w:styleId="apple-converted-space">
    <w:name w:val="apple-converted-space"/>
    <w:basedOn w:val="DefaultParagraphFont"/>
    <w:rsid w:val="0080366D"/>
  </w:style>
  <w:style w:type="paragraph" w:styleId="NormalWeb">
    <w:name w:val="Normal (Web)"/>
    <w:basedOn w:val="Normal"/>
    <w:uiPriority w:val="99"/>
    <w:semiHidden/>
    <w:unhideWhenUsed/>
    <w:rsid w:val="008036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24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8038">
      <w:bodyDiv w:val="1"/>
      <w:marLeft w:val="0"/>
      <w:marRight w:val="0"/>
      <w:marTop w:val="0"/>
      <w:marBottom w:val="0"/>
      <w:divBdr>
        <w:top w:val="none" w:sz="0" w:space="0" w:color="auto"/>
        <w:left w:val="none" w:sz="0" w:space="0" w:color="auto"/>
        <w:bottom w:val="none" w:sz="0" w:space="0" w:color="auto"/>
        <w:right w:val="none" w:sz="0" w:space="0" w:color="auto"/>
      </w:divBdr>
      <w:divsChild>
        <w:div w:id="1670523845">
          <w:marLeft w:val="0"/>
          <w:marRight w:val="0"/>
          <w:marTop w:val="0"/>
          <w:marBottom w:val="0"/>
          <w:divBdr>
            <w:top w:val="none" w:sz="0" w:space="0" w:color="auto"/>
            <w:left w:val="none" w:sz="0" w:space="0" w:color="auto"/>
            <w:bottom w:val="none" w:sz="0" w:space="0" w:color="auto"/>
            <w:right w:val="none" w:sz="0" w:space="0" w:color="auto"/>
          </w:divBdr>
        </w:div>
        <w:div w:id="480387710">
          <w:marLeft w:val="0"/>
          <w:marRight w:val="0"/>
          <w:marTop w:val="0"/>
          <w:marBottom w:val="0"/>
          <w:divBdr>
            <w:top w:val="none" w:sz="0" w:space="0" w:color="auto"/>
            <w:left w:val="none" w:sz="0" w:space="0" w:color="auto"/>
            <w:bottom w:val="none" w:sz="0" w:space="0" w:color="auto"/>
            <w:right w:val="none" w:sz="0" w:space="0" w:color="auto"/>
          </w:divBdr>
          <w:divsChild>
            <w:div w:id="684744448">
              <w:marLeft w:val="0"/>
              <w:marRight w:val="0"/>
              <w:marTop w:val="300"/>
              <w:marBottom w:val="150"/>
              <w:divBdr>
                <w:top w:val="none" w:sz="0" w:space="0" w:color="auto"/>
                <w:left w:val="none" w:sz="0" w:space="0" w:color="auto"/>
                <w:bottom w:val="single" w:sz="6" w:space="4" w:color="EEEEEE"/>
                <w:right w:val="none" w:sz="0" w:space="0" w:color="auto"/>
              </w:divBdr>
              <w:divsChild>
                <w:div w:id="1061909083">
                  <w:marLeft w:val="0"/>
                  <w:marRight w:val="0"/>
                  <w:marTop w:val="0"/>
                  <w:marBottom w:val="0"/>
                  <w:divBdr>
                    <w:top w:val="none" w:sz="0" w:space="0" w:color="auto"/>
                    <w:left w:val="none" w:sz="0" w:space="0" w:color="auto"/>
                    <w:bottom w:val="none" w:sz="0" w:space="0" w:color="auto"/>
                    <w:right w:val="none" w:sz="0" w:space="0" w:color="auto"/>
                  </w:divBdr>
                </w:div>
              </w:divsChild>
            </w:div>
            <w:div w:id="535971759">
              <w:marLeft w:val="0"/>
              <w:marRight w:val="0"/>
              <w:marTop w:val="0"/>
              <w:marBottom w:val="0"/>
              <w:divBdr>
                <w:top w:val="none" w:sz="0" w:space="0" w:color="auto"/>
                <w:left w:val="none" w:sz="0" w:space="0" w:color="auto"/>
                <w:bottom w:val="none" w:sz="0" w:space="0" w:color="auto"/>
                <w:right w:val="none" w:sz="0" w:space="0" w:color="auto"/>
              </w:divBdr>
            </w:div>
          </w:divsChild>
        </w:div>
        <w:div w:id="1587152677">
          <w:marLeft w:val="0"/>
          <w:marRight w:val="0"/>
          <w:marTop w:val="0"/>
          <w:marBottom w:val="0"/>
          <w:divBdr>
            <w:top w:val="none" w:sz="0" w:space="0" w:color="auto"/>
            <w:left w:val="none" w:sz="0" w:space="0" w:color="auto"/>
            <w:bottom w:val="none" w:sz="0" w:space="0" w:color="auto"/>
            <w:right w:val="none" w:sz="0" w:space="0" w:color="auto"/>
          </w:divBdr>
          <w:divsChild>
            <w:div w:id="148912739">
              <w:marLeft w:val="0"/>
              <w:marRight w:val="0"/>
              <w:marTop w:val="300"/>
              <w:marBottom w:val="150"/>
              <w:divBdr>
                <w:top w:val="none" w:sz="0" w:space="0" w:color="auto"/>
                <w:left w:val="none" w:sz="0" w:space="0" w:color="auto"/>
                <w:bottom w:val="single" w:sz="6" w:space="4" w:color="EEEEEE"/>
                <w:right w:val="none" w:sz="0" w:space="0" w:color="auto"/>
              </w:divBdr>
              <w:divsChild>
                <w:div w:id="1085952770">
                  <w:marLeft w:val="0"/>
                  <w:marRight w:val="0"/>
                  <w:marTop w:val="0"/>
                  <w:marBottom w:val="0"/>
                  <w:divBdr>
                    <w:top w:val="none" w:sz="0" w:space="0" w:color="auto"/>
                    <w:left w:val="none" w:sz="0" w:space="0" w:color="auto"/>
                    <w:bottom w:val="none" w:sz="0" w:space="0" w:color="auto"/>
                    <w:right w:val="none" w:sz="0" w:space="0" w:color="auto"/>
                  </w:divBdr>
                </w:div>
              </w:divsChild>
            </w:div>
            <w:div w:id="396900548">
              <w:marLeft w:val="0"/>
              <w:marRight w:val="0"/>
              <w:marTop w:val="0"/>
              <w:marBottom w:val="0"/>
              <w:divBdr>
                <w:top w:val="none" w:sz="0" w:space="0" w:color="auto"/>
                <w:left w:val="none" w:sz="0" w:space="0" w:color="auto"/>
                <w:bottom w:val="none" w:sz="0" w:space="0" w:color="auto"/>
                <w:right w:val="none" w:sz="0" w:space="0" w:color="auto"/>
              </w:divBdr>
            </w:div>
          </w:divsChild>
        </w:div>
        <w:div w:id="1368217847">
          <w:marLeft w:val="0"/>
          <w:marRight w:val="0"/>
          <w:marTop w:val="0"/>
          <w:marBottom w:val="0"/>
          <w:divBdr>
            <w:top w:val="none" w:sz="0" w:space="0" w:color="auto"/>
            <w:left w:val="none" w:sz="0" w:space="0" w:color="auto"/>
            <w:bottom w:val="none" w:sz="0" w:space="0" w:color="auto"/>
            <w:right w:val="none" w:sz="0" w:space="0" w:color="auto"/>
          </w:divBdr>
          <w:divsChild>
            <w:div w:id="227691090">
              <w:marLeft w:val="0"/>
              <w:marRight w:val="0"/>
              <w:marTop w:val="300"/>
              <w:marBottom w:val="150"/>
              <w:divBdr>
                <w:top w:val="none" w:sz="0" w:space="0" w:color="auto"/>
                <w:left w:val="none" w:sz="0" w:space="0" w:color="auto"/>
                <w:bottom w:val="single" w:sz="6" w:space="4" w:color="EEEEEE"/>
                <w:right w:val="none" w:sz="0" w:space="0" w:color="auto"/>
              </w:divBdr>
              <w:divsChild>
                <w:div w:id="418791252">
                  <w:marLeft w:val="0"/>
                  <w:marRight w:val="0"/>
                  <w:marTop w:val="0"/>
                  <w:marBottom w:val="0"/>
                  <w:divBdr>
                    <w:top w:val="none" w:sz="0" w:space="0" w:color="auto"/>
                    <w:left w:val="none" w:sz="0" w:space="0" w:color="auto"/>
                    <w:bottom w:val="none" w:sz="0" w:space="0" w:color="auto"/>
                    <w:right w:val="none" w:sz="0" w:space="0" w:color="auto"/>
                  </w:divBdr>
                </w:div>
              </w:divsChild>
            </w:div>
            <w:div w:id="176619712">
              <w:marLeft w:val="0"/>
              <w:marRight w:val="0"/>
              <w:marTop w:val="0"/>
              <w:marBottom w:val="0"/>
              <w:divBdr>
                <w:top w:val="none" w:sz="0" w:space="0" w:color="auto"/>
                <w:left w:val="none" w:sz="0" w:space="0" w:color="auto"/>
                <w:bottom w:val="none" w:sz="0" w:space="0" w:color="auto"/>
                <w:right w:val="none" w:sz="0" w:space="0" w:color="auto"/>
              </w:divBdr>
            </w:div>
          </w:divsChild>
        </w:div>
        <w:div w:id="1458992207">
          <w:marLeft w:val="0"/>
          <w:marRight w:val="0"/>
          <w:marTop w:val="0"/>
          <w:marBottom w:val="0"/>
          <w:divBdr>
            <w:top w:val="none" w:sz="0" w:space="0" w:color="auto"/>
            <w:left w:val="none" w:sz="0" w:space="0" w:color="auto"/>
            <w:bottom w:val="none" w:sz="0" w:space="0" w:color="auto"/>
            <w:right w:val="none" w:sz="0" w:space="0" w:color="auto"/>
          </w:divBdr>
          <w:divsChild>
            <w:div w:id="1372656558">
              <w:marLeft w:val="0"/>
              <w:marRight w:val="0"/>
              <w:marTop w:val="300"/>
              <w:marBottom w:val="150"/>
              <w:divBdr>
                <w:top w:val="none" w:sz="0" w:space="0" w:color="auto"/>
                <w:left w:val="none" w:sz="0" w:space="0" w:color="auto"/>
                <w:bottom w:val="single" w:sz="6" w:space="4" w:color="EEEEEE"/>
                <w:right w:val="none" w:sz="0" w:space="0" w:color="auto"/>
              </w:divBdr>
              <w:divsChild>
                <w:div w:id="464540663">
                  <w:marLeft w:val="0"/>
                  <w:marRight w:val="0"/>
                  <w:marTop w:val="0"/>
                  <w:marBottom w:val="0"/>
                  <w:divBdr>
                    <w:top w:val="none" w:sz="0" w:space="0" w:color="auto"/>
                    <w:left w:val="none" w:sz="0" w:space="0" w:color="auto"/>
                    <w:bottom w:val="none" w:sz="0" w:space="0" w:color="auto"/>
                    <w:right w:val="none" w:sz="0" w:space="0" w:color="auto"/>
                  </w:divBdr>
                </w:div>
              </w:divsChild>
            </w:div>
            <w:div w:id="1082949379">
              <w:marLeft w:val="0"/>
              <w:marRight w:val="0"/>
              <w:marTop w:val="0"/>
              <w:marBottom w:val="0"/>
              <w:divBdr>
                <w:top w:val="none" w:sz="0" w:space="0" w:color="auto"/>
                <w:left w:val="none" w:sz="0" w:space="0" w:color="auto"/>
                <w:bottom w:val="none" w:sz="0" w:space="0" w:color="auto"/>
                <w:right w:val="none" w:sz="0" w:space="0" w:color="auto"/>
              </w:divBdr>
            </w:div>
          </w:divsChild>
        </w:div>
        <w:div w:id="1581066179">
          <w:marLeft w:val="0"/>
          <w:marRight w:val="0"/>
          <w:marTop w:val="0"/>
          <w:marBottom w:val="0"/>
          <w:divBdr>
            <w:top w:val="none" w:sz="0" w:space="0" w:color="auto"/>
            <w:left w:val="none" w:sz="0" w:space="0" w:color="auto"/>
            <w:bottom w:val="none" w:sz="0" w:space="0" w:color="auto"/>
            <w:right w:val="none" w:sz="0" w:space="0" w:color="auto"/>
          </w:divBdr>
          <w:divsChild>
            <w:div w:id="1932810477">
              <w:marLeft w:val="0"/>
              <w:marRight w:val="0"/>
              <w:marTop w:val="300"/>
              <w:marBottom w:val="150"/>
              <w:divBdr>
                <w:top w:val="none" w:sz="0" w:space="0" w:color="auto"/>
                <w:left w:val="none" w:sz="0" w:space="0" w:color="auto"/>
                <w:bottom w:val="single" w:sz="6" w:space="4" w:color="EEEEEE"/>
                <w:right w:val="none" w:sz="0" w:space="0" w:color="auto"/>
              </w:divBdr>
              <w:divsChild>
                <w:div w:id="681509891">
                  <w:marLeft w:val="0"/>
                  <w:marRight w:val="0"/>
                  <w:marTop w:val="0"/>
                  <w:marBottom w:val="0"/>
                  <w:divBdr>
                    <w:top w:val="none" w:sz="0" w:space="0" w:color="auto"/>
                    <w:left w:val="none" w:sz="0" w:space="0" w:color="auto"/>
                    <w:bottom w:val="none" w:sz="0" w:space="0" w:color="auto"/>
                    <w:right w:val="none" w:sz="0" w:space="0" w:color="auto"/>
                  </w:divBdr>
                </w:div>
              </w:divsChild>
            </w:div>
            <w:div w:id="1462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193">
      <w:bodyDiv w:val="1"/>
      <w:marLeft w:val="0"/>
      <w:marRight w:val="0"/>
      <w:marTop w:val="0"/>
      <w:marBottom w:val="0"/>
      <w:divBdr>
        <w:top w:val="none" w:sz="0" w:space="0" w:color="auto"/>
        <w:left w:val="none" w:sz="0" w:space="0" w:color="auto"/>
        <w:bottom w:val="none" w:sz="0" w:space="0" w:color="auto"/>
        <w:right w:val="none" w:sz="0" w:space="0" w:color="auto"/>
      </w:divBdr>
    </w:div>
    <w:div w:id="453521679">
      <w:bodyDiv w:val="1"/>
      <w:marLeft w:val="0"/>
      <w:marRight w:val="0"/>
      <w:marTop w:val="0"/>
      <w:marBottom w:val="0"/>
      <w:divBdr>
        <w:top w:val="none" w:sz="0" w:space="0" w:color="auto"/>
        <w:left w:val="none" w:sz="0" w:space="0" w:color="auto"/>
        <w:bottom w:val="none" w:sz="0" w:space="0" w:color="auto"/>
        <w:right w:val="none" w:sz="0" w:space="0" w:color="auto"/>
      </w:divBdr>
    </w:div>
    <w:div w:id="581062955">
      <w:bodyDiv w:val="1"/>
      <w:marLeft w:val="0"/>
      <w:marRight w:val="0"/>
      <w:marTop w:val="0"/>
      <w:marBottom w:val="0"/>
      <w:divBdr>
        <w:top w:val="none" w:sz="0" w:space="0" w:color="auto"/>
        <w:left w:val="none" w:sz="0" w:space="0" w:color="auto"/>
        <w:bottom w:val="none" w:sz="0" w:space="0" w:color="auto"/>
        <w:right w:val="none" w:sz="0" w:space="0" w:color="auto"/>
      </w:divBdr>
    </w:div>
    <w:div w:id="909576609">
      <w:bodyDiv w:val="1"/>
      <w:marLeft w:val="0"/>
      <w:marRight w:val="0"/>
      <w:marTop w:val="0"/>
      <w:marBottom w:val="0"/>
      <w:divBdr>
        <w:top w:val="none" w:sz="0" w:space="0" w:color="auto"/>
        <w:left w:val="none" w:sz="0" w:space="0" w:color="auto"/>
        <w:bottom w:val="none" w:sz="0" w:space="0" w:color="auto"/>
        <w:right w:val="none" w:sz="0" w:space="0" w:color="auto"/>
      </w:divBdr>
    </w:div>
    <w:div w:id="918514719">
      <w:bodyDiv w:val="1"/>
      <w:marLeft w:val="0"/>
      <w:marRight w:val="0"/>
      <w:marTop w:val="0"/>
      <w:marBottom w:val="0"/>
      <w:divBdr>
        <w:top w:val="none" w:sz="0" w:space="0" w:color="auto"/>
        <w:left w:val="none" w:sz="0" w:space="0" w:color="auto"/>
        <w:bottom w:val="none" w:sz="0" w:space="0" w:color="auto"/>
        <w:right w:val="none" w:sz="0" w:space="0" w:color="auto"/>
      </w:divBdr>
    </w:div>
    <w:div w:id="1207646317">
      <w:bodyDiv w:val="1"/>
      <w:marLeft w:val="0"/>
      <w:marRight w:val="0"/>
      <w:marTop w:val="0"/>
      <w:marBottom w:val="0"/>
      <w:divBdr>
        <w:top w:val="none" w:sz="0" w:space="0" w:color="auto"/>
        <w:left w:val="none" w:sz="0" w:space="0" w:color="auto"/>
        <w:bottom w:val="none" w:sz="0" w:space="0" w:color="auto"/>
        <w:right w:val="none" w:sz="0" w:space="0" w:color="auto"/>
      </w:divBdr>
    </w:div>
    <w:div w:id="1824660120">
      <w:bodyDiv w:val="1"/>
      <w:marLeft w:val="0"/>
      <w:marRight w:val="0"/>
      <w:marTop w:val="0"/>
      <w:marBottom w:val="0"/>
      <w:divBdr>
        <w:top w:val="none" w:sz="0" w:space="0" w:color="auto"/>
        <w:left w:val="none" w:sz="0" w:space="0" w:color="auto"/>
        <w:bottom w:val="none" w:sz="0" w:space="0" w:color="auto"/>
        <w:right w:val="none" w:sz="0" w:space="0" w:color="auto"/>
      </w:divBdr>
    </w:div>
    <w:div w:id="1860317454">
      <w:bodyDiv w:val="1"/>
      <w:marLeft w:val="0"/>
      <w:marRight w:val="0"/>
      <w:marTop w:val="0"/>
      <w:marBottom w:val="0"/>
      <w:divBdr>
        <w:top w:val="none" w:sz="0" w:space="0" w:color="auto"/>
        <w:left w:val="none" w:sz="0" w:space="0" w:color="auto"/>
        <w:bottom w:val="none" w:sz="0" w:space="0" w:color="auto"/>
        <w:right w:val="none" w:sz="0" w:space="0" w:color="auto"/>
      </w:divBdr>
    </w:div>
    <w:div w:id="20655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var/folders/bg/fxhbzcwx22xdgrgh7m0kg_rw0000gp/T/com.microsoft.Word/WebArchiveCopyPasteTempFiles/23486819663_53d9ccd12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edudek29@gmail.com</dc:creator>
  <cp:keywords/>
  <dc:description/>
  <cp:lastModifiedBy>edudek29@gmail.com</cp:lastModifiedBy>
  <cp:revision>3</cp:revision>
  <dcterms:created xsi:type="dcterms:W3CDTF">2018-09-08T17:11:00Z</dcterms:created>
  <dcterms:modified xsi:type="dcterms:W3CDTF">2018-09-08T17:12:00Z</dcterms:modified>
</cp:coreProperties>
</file>