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CF" w:rsidRDefault="00860275">
      <w:bookmarkStart w:id="0" w:name="_GoBack"/>
      <w:bookmarkEnd w:id="0"/>
      <w:r>
        <w:rPr>
          <w:noProof/>
        </w:rPr>
        <w:drawing>
          <wp:anchor distT="0" distB="0" distL="114300" distR="114300" simplePos="0" relativeHeight="251688960" behindDoc="0" locked="0" layoutInCell="1" allowOverlap="1" wp14:anchorId="6A38953F" wp14:editId="17C28055">
            <wp:simplePos x="0" y="0"/>
            <wp:positionH relativeFrom="column">
              <wp:posOffset>4074881</wp:posOffset>
            </wp:positionH>
            <wp:positionV relativeFrom="paragraph">
              <wp:posOffset>-771662</wp:posOffset>
            </wp:positionV>
            <wp:extent cx="2483485" cy="963295"/>
            <wp:effectExtent l="0" t="0" r="0" b="8255"/>
            <wp:wrapNone/>
            <wp:docPr id="25" name="Picture 25" descr="Craving Brains - How Not To Be a Zombie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ving Brains - How Not To Be a Zombie Wri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4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4DD2581" wp14:editId="32F48900">
            <wp:simplePos x="0" y="0"/>
            <wp:positionH relativeFrom="column">
              <wp:posOffset>5050790</wp:posOffset>
            </wp:positionH>
            <wp:positionV relativeFrom="paragraph">
              <wp:posOffset>3345180</wp:posOffset>
            </wp:positionV>
            <wp:extent cx="1000125" cy="1470025"/>
            <wp:effectExtent l="0" t="0" r="9525" b="0"/>
            <wp:wrapNone/>
            <wp:docPr id="11" name="Picture 11" descr="http://www.sfsite.com/grc/0902/z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site.com/grc/0902/zsl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79" r="16462"/>
                    <a:stretch/>
                  </pic:blipFill>
                  <pic:spPr bwMode="auto">
                    <a:xfrm>
                      <a:off x="0" y="0"/>
                      <a:ext cx="1000125" cy="147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14CB">
        <w:rPr>
          <w:noProof/>
        </w:rPr>
        <w:drawing>
          <wp:inline distT="0" distB="0" distL="0" distR="0" wp14:anchorId="573B8A98" wp14:editId="2240DAAA">
            <wp:extent cx="448627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6275" cy="5724525"/>
                    </a:xfrm>
                    <a:prstGeom prst="rect">
                      <a:avLst/>
                    </a:prstGeom>
                  </pic:spPr>
                </pic:pic>
              </a:graphicData>
            </a:graphic>
          </wp:inline>
        </w:drawing>
      </w:r>
      <w:r w:rsidR="0013270F" w:rsidRPr="0013270F">
        <w:rPr>
          <w:noProof/>
        </w:rPr>
        <w:t xml:space="preserve"> </w:t>
      </w:r>
    </w:p>
    <w:p w:rsidR="004425FA" w:rsidRDefault="009A041C">
      <w:r>
        <w:rPr>
          <w:noProof/>
        </w:rPr>
        <mc:AlternateContent>
          <mc:Choice Requires="wps">
            <w:drawing>
              <wp:anchor distT="0" distB="0" distL="114300" distR="114300" simplePos="0" relativeHeight="251670528" behindDoc="0" locked="0" layoutInCell="1" allowOverlap="1" wp14:anchorId="699F2EDC" wp14:editId="1AD59BC5">
                <wp:simplePos x="0" y="0"/>
                <wp:positionH relativeFrom="column">
                  <wp:posOffset>-86497</wp:posOffset>
                </wp:positionH>
                <wp:positionV relativeFrom="paragraph">
                  <wp:posOffset>38614</wp:posOffset>
                </wp:positionV>
                <wp:extent cx="6208652" cy="2829697"/>
                <wp:effectExtent l="0" t="0" r="20955"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652" cy="2829697"/>
                        </a:xfrm>
                        <a:prstGeom prst="rect">
                          <a:avLst/>
                        </a:prstGeom>
                        <a:solidFill>
                          <a:srgbClr val="FFFFFF"/>
                        </a:solidFill>
                        <a:ln w="9525">
                          <a:solidFill>
                            <a:srgbClr val="000000"/>
                          </a:solidFill>
                          <a:miter lim="800000"/>
                          <a:headEnd/>
                          <a:tailEnd/>
                        </a:ln>
                      </wps:spPr>
                      <wps:txbx>
                        <w:txbxContent>
                          <w:p w:rsidR="009A041C" w:rsidRDefault="009A041C">
                            <w:r>
                              <w:t>Help Max Brooks edit his paragraph</w:t>
                            </w:r>
                          </w:p>
                          <w:p w:rsidR="006D343D" w:rsidRDefault="006D343D" w:rsidP="006D343D">
                            <w:pPr>
                              <w:pStyle w:val="ListParagraph"/>
                              <w:numPr>
                                <w:ilvl w:val="0"/>
                                <w:numId w:val="3"/>
                              </w:numPr>
                            </w:pPr>
                            <w:r>
                              <w:t>Underline all “to be” verbs</w:t>
                            </w:r>
                            <w:r w:rsidR="00FE0344">
                              <w:t xml:space="preserve"> </w:t>
                            </w:r>
                            <w:r w:rsidR="000037A2">
                              <w:t xml:space="preserve">(is, are, was, were, </w:t>
                            </w:r>
                            <w:proofErr w:type="spellStart"/>
                            <w:r w:rsidR="000037A2">
                              <w:t>be</w:t>
                            </w:r>
                            <w:proofErr w:type="gramStart"/>
                            <w:r w:rsidR="000037A2">
                              <w:t>,been</w:t>
                            </w:r>
                            <w:proofErr w:type="spellEnd"/>
                            <w:proofErr w:type="gramEnd"/>
                            <w:r w:rsidR="000037A2">
                              <w:t>,).</w:t>
                            </w:r>
                          </w:p>
                          <w:p w:rsidR="009A041C" w:rsidRDefault="009A041C" w:rsidP="009A041C">
                            <w:pPr>
                              <w:pStyle w:val="ListParagraph"/>
                              <w:numPr>
                                <w:ilvl w:val="0"/>
                                <w:numId w:val="3"/>
                              </w:numPr>
                            </w:pPr>
                            <w:r>
                              <w:t>Check for NTSSWTSW and circle them</w:t>
                            </w:r>
                            <w:r w:rsidR="000037A2">
                              <w:t>.</w:t>
                            </w:r>
                          </w:p>
                          <w:p w:rsidR="009A041C" w:rsidRDefault="006D343D" w:rsidP="009A041C">
                            <w:pPr>
                              <w:pStyle w:val="ListParagraph"/>
                              <w:numPr>
                                <w:ilvl w:val="0"/>
                                <w:numId w:val="3"/>
                              </w:numPr>
                            </w:pPr>
                            <w:r>
                              <w:t>In the space below, r</w:t>
                            </w:r>
                            <w:r w:rsidR="009A041C">
                              <w:t>ewrite the sentences that start with the same words to bring this paragraph back to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3.05pt;width:488.85pt;height:2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">
                <v:textbox>
                  <w:txbxContent>
                    <w:p w:rsidR="009A041C" w:rsidRDefault="009A041C">
                      <w:r>
                        <w:t>Help Max Brooks edit his paragraph</w:t>
                      </w:r>
                    </w:p>
                    <w:p w:rsidR="006D343D" w:rsidRDefault="006D343D" w:rsidP="006D343D">
                      <w:pPr>
                        <w:pStyle w:val="ListParagraph"/>
                        <w:numPr>
                          <w:ilvl w:val="0"/>
                          <w:numId w:val="3"/>
                        </w:numPr>
                      </w:pPr>
                      <w:r>
                        <w:t>Underline all “to be” verbs</w:t>
                      </w:r>
                      <w:r w:rsidR="00FE0344">
                        <w:t xml:space="preserve"> </w:t>
                      </w:r>
                      <w:r w:rsidR="000037A2">
                        <w:t xml:space="preserve">(is, are, was, were, </w:t>
                      </w:r>
                      <w:proofErr w:type="spellStart"/>
                      <w:r w:rsidR="000037A2">
                        <w:t>be</w:t>
                      </w:r>
                      <w:proofErr w:type="gramStart"/>
                      <w:r w:rsidR="000037A2">
                        <w:t>,been</w:t>
                      </w:r>
                      <w:proofErr w:type="spellEnd"/>
                      <w:proofErr w:type="gramEnd"/>
                      <w:r w:rsidR="000037A2">
                        <w:t>,).</w:t>
                      </w:r>
                    </w:p>
                    <w:p w:rsidR="009A041C" w:rsidRDefault="009A041C" w:rsidP="009A041C">
                      <w:pPr>
                        <w:pStyle w:val="ListParagraph"/>
                        <w:numPr>
                          <w:ilvl w:val="0"/>
                          <w:numId w:val="3"/>
                        </w:numPr>
                      </w:pPr>
                      <w:r>
                        <w:t>Check for NTSSWTSW and circle them</w:t>
                      </w:r>
                      <w:r w:rsidR="000037A2">
                        <w:t>.</w:t>
                      </w:r>
                    </w:p>
                    <w:p w:rsidR="009A041C" w:rsidRDefault="006D343D" w:rsidP="009A041C">
                      <w:pPr>
                        <w:pStyle w:val="ListParagraph"/>
                        <w:numPr>
                          <w:ilvl w:val="0"/>
                          <w:numId w:val="3"/>
                        </w:numPr>
                      </w:pPr>
                      <w:r>
                        <w:t>In the space below, r</w:t>
                      </w:r>
                      <w:r w:rsidR="009A041C">
                        <w:t>ewrite the sentences that start with the same words to bring this paragraph back to life.</w:t>
                      </w:r>
                    </w:p>
                  </w:txbxContent>
                </v:textbox>
              </v:shape>
            </w:pict>
          </mc:Fallback>
        </mc:AlternateContent>
      </w:r>
    </w:p>
    <w:p w:rsidR="004425FA" w:rsidRDefault="004425FA"/>
    <w:p w:rsidR="004425FA" w:rsidRDefault="004425FA"/>
    <w:p w:rsidR="004425FA" w:rsidRDefault="004425FA"/>
    <w:p w:rsidR="004425FA" w:rsidRDefault="004425FA"/>
    <w:p w:rsidR="006D343D" w:rsidRDefault="006D343D"/>
    <w:p w:rsidR="004425FA" w:rsidRDefault="004425FA"/>
    <w:p w:rsidR="003A7B42" w:rsidRPr="006D343D" w:rsidRDefault="006D343D" w:rsidP="003A7B42">
      <w:pPr>
        <w:jc w:val="center"/>
        <w:rPr>
          <w:rFonts w:ascii="Chiller" w:hAnsi="Chiller"/>
          <w:sz w:val="52"/>
          <w:szCs w:val="52"/>
        </w:rPr>
      </w:pPr>
      <w:r>
        <w:rPr>
          <w:noProof/>
        </w:rPr>
        <w:lastRenderedPageBreak/>
        <w:drawing>
          <wp:anchor distT="0" distB="0" distL="114300" distR="114300" simplePos="0" relativeHeight="251660288" behindDoc="0" locked="0" layoutInCell="1" allowOverlap="1" wp14:anchorId="2C6FDEAA" wp14:editId="5ABDDC73">
            <wp:simplePos x="0" y="0"/>
            <wp:positionH relativeFrom="column">
              <wp:posOffset>5103237</wp:posOffset>
            </wp:positionH>
            <wp:positionV relativeFrom="paragraph">
              <wp:posOffset>-651699</wp:posOffset>
            </wp:positionV>
            <wp:extent cx="1000125" cy="1470025"/>
            <wp:effectExtent l="0" t="0" r="9525" b="0"/>
            <wp:wrapNone/>
            <wp:docPr id="4" name="Picture 4" descr="http://www.sfsite.com/grc/0902/z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site.com/grc/0902/zsl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79" r="16462"/>
                    <a:stretch/>
                  </pic:blipFill>
                  <pic:spPr bwMode="auto">
                    <a:xfrm>
                      <a:off x="0" y="0"/>
                      <a:ext cx="1000125" cy="147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B42" w:rsidRPr="006D343D">
        <w:rPr>
          <w:rFonts w:ascii="Chiller" w:hAnsi="Chiller"/>
          <w:sz w:val="52"/>
          <w:szCs w:val="52"/>
        </w:rPr>
        <w:t>Find and Replace</w:t>
      </w:r>
      <w:r>
        <w:rPr>
          <w:rFonts w:ascii="Chiller" w:hAnsi="Chiller"/>
          <w:sz w:val="52"/>
          <w:szCs w:val="52"/>
        </w:rPr>
        <w:t xml:space="preserve"> Lifeless</w:t>
      </w:r>
      <w:r w:rsidR="003A7B42" w:rsidRPr="006D343D">
        <w:rPr>
          <w:rFonts w:ascii="Chiller" w:hAnsi="Chiller"/>
          <w:sz w:val="52"/>
          <w:szCs w:val="52"/>
        </w:rPr>
        <w:t xml:space="preserve"> “To Be” Verbs</w:t>
      </w:r>
    </w:p>
    <w:p w:rsidR="003A7B42" w:rsidRDefault="003A7B42">
      <w:r>
        <w:t>Replace these lifeless words with interesting, action-packed verbs.</w:t>
      </w:r>
    </w:p>
    <w:p w:rsidR="004425FA" w:rsidRDefault="003A7B42">
      <w:r>
        <w:rPr>
          <w:noProof/>
        </w:rPr>
        <w:drawing>
          <wp:anchor distT="0" distB="0" distL="114300" distR="114300" simplePos="0" relativeHeight="251661312" behindDoc="0" locked="0" layoutInCell="1" allowOverlap="1" wp14:anchorId="187BE781" wp14:editId="646CF5BC">
            <wp:simplePos x="0" y="0"/>
            <wp:positionH relativeFrom="column">
              <wp:posOffset>-624205</wp:posOffset>
            </wp:positionH>
            <wp:positionV relativeFrom="paragraph">
              <wp:posOffset>1188085</wp:posOffset>
            </wp:positionV>
            <wp:extent cx="948690" cy="1050290"/>
            <wp:effectExtent l="0" t="0" r="3810" b="0"/>
            <wp:wrapNone/>
            <wp:docPr id="6" name="Picture 6" descr="http://us.cdn2.123rf.com/168nwm/antonbrand/antonbrand1212/antonbrand121200007/16881576-cartoon-illustration-of-a-ghoulish-undead-green-zombie-in-tattered-clothing-with-a-skull-like-fa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antonbrand/antonbrand1212/antonbrand121200007/16881576-cartoon-illustration-of-a-ghoulish-undead-green-zombie-in-tattered-clothing-with-a-skull-like-face-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69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31C1E24" wp14:editId="28BD13AF">
            <wp:simplePos x="0" y="0"/>
            <wp:positionH relativeFrom="column">
              <wp:posOffset>321276</wp:posOffset>
            </wp:positionH>
            <wp:positionV relativeFrom="paragraph">
              <wp:posOffset>976544</wp:posOffset>
            </wp:positionV>
            <wp:extent cx="5331940" cy="1260389"/>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5308" t="55805" r="4891" b="2626"/>
                    <a:stretch/>
                  </pic:blipFill>
                  <pic:spPr bwMode="auto">
                    <a:xfrm>
                      <a:off x="0" y="0"/>
                      <a:ext cx="5331356" cy="12602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7B42">
        <w:rPr>
          <w:noProof/>
        </w:rPr>
        <mc:AlternateContent>
          <mc:Choice Requires="wps">
            <w:drawing>
              <wp:anchor distT="0" distB="0" distL="114300" distR="114300" simplePos="0" relativeHeight="251666432" behindDoc="0" locked="0" layoutInCell="1" allowOverlap="1" wp14:anchorId="78A8FAC9" wp14:editId="05A9E589">
                <wp:simplePos x="0" y="0"/>
                <wp:positionH relativeFrom="column">
                  <wp:posOffset>3648075</wp:posOffset>
                </wp:positionH>
                <wp:positionV relativeFrom="paragraph">
                  <wp:posOffset>738505</wp:posOffset>
                </wp:positionV>
                <wp:extent cx="1111250" cy="2901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11250" cy="290195"/>
                        </a:xfrm>
                        <a:prstGeom prst="rect">
                          <a:avLst/>
                        </a:prstGeom>
                        <a:noFill/>
                        <a:ln>
                          <a:noFill/>
                        </a:ln>
                        <a:effectLst/>
                      </wps:spPr>
                      <wps:txbx>
                        <w:txbxContent>
                          <w:p w:rsidR="003A7B42" w:rsidRPr="003A7B42" w:rsidRDefault="003A7B42" w:rsidP="003A7B42">
                            <w:pPr>
                              <w:jc w:val="center"/>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Land of the Living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10" o:spid="_x0000_s1027" type="#_x0000_t202" style="position:absolute;margin-left:287.25pt;margin-top:58.15pt;width:467.5pt;height:22.8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" filled="f" stroked="f">
                <v:fill o:detectmouseclick="t"/>
                <v:textbox>
                  <w:txbxContent>
                    <w:p w:rsidR="003A7B42" w:rsidRPr="003A7B42" w:rsidRDefault="003A7B42" w:rsidP="003A7B42">
                      <w:pPr>
                        <w:jc w:val="center"/>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Land of the Living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D77DA0" wp14:editId="22FB608F">
                <wp:simplePos x="0" y="0"/>
                <wp:positionH relativeFrom="column">
                  <wp:posOffset>975995</wp:posOffset>
                </wp:positionH>
                <wp:positionV relativeFrom="paragraph">
                  <wp:posOffset>735227</wp:posOffset>
                </wp:positionV>
                <wp:extent cx="1292225" cy="29019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92225" cy="290195"/>
                        </a:xfrm>
                        <a:prstGeom prst="rect">
                          <a:avLst/>
                        </a:prstGeom>
                        <a:noFill/>
                        <a:ln>
                          <a:noFill/>
                        </a:ln>
                        <a:effectLst/>
                      </wps:spPr>
                      <wps:txbx>
                        <w:txbxContent>
                          <w:p w:rsidR="003A7B42" w:rsidRPr="003A7B42" w:rsidRDefault="003A7B42" w:rsidP="003A7B42">
                            <w:pPr>
                              <w:jc w:val="center"/>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A7B42">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Walking Dead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9" o:spid="_x0000_s1028" type="#_x0000_t202" style="position:absolute;margin-left:76.85pt;margin-top:57.9pt;width:467.5pt;height:22.8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" filled="f" stroked="f">
                <v:fill o:detectmouseclick="t"/>
                <v:textbox>
                  <w:txbxContent>
                    <w:p w:rsidR="003A7B42" w:rsidRPr="003A7B42" w:rsidRDefault="003A7B42" w:rsidP="003A7B42">
                      <w:pPr>
                        <w:jc w:val="center"/>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A7B42">
                        <w:rPr>
                          <w:b/>
                          <w:noProof/>
                          <w:sz w:val="20"/>
                          <w:szCs w:val="2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Walking Dead Words</w:t>
                      </w:r>
                    </w:p>
                  </w:txbxContent>
                </v:textbox>
              </v:shape>
            </w:pict>
          </mc:Fallback>
        </mc:AlternateContent>
      </w:r>
      <w:r w:rsidR="004425FA">
        <w:rPr>
          <w:noProof/>
        </w:rPr>
        <w:drawing>
          <wp:inline distT="0" distB="0" distL="0" distR="0" wp14:anchorId="20B403FA" wp14:editId="35093FE0">
            <wp:extent cx="5937422" cy="60478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28527" b="51527"/>
                    <a:stretch/>
                  </pic:blipFill>
                  <pic:spPr bwMode="auto">
                    <a:xfrm>
                      <a:off x="0" y="0"/>
                      <a:ext cx="5943600" cy="605413"/>
                    </a:xfrm>
                    <a:prstGeom prst="rect">
                      <a:avLst/>
                    </a:prstGeom>
                    <a:ln>
                      <a:noFill/>
                    </a:ln>
                    <a:extLst>
                      <a:ext uri="{53640926-AAD7-44d8-BBD7-CCE9431645EC}">
                        <a14:shadowObscured xmlns:a14="http://schemas.microsoft.com/office/drawing/2010/main"/>
                      </a:ext>
                    </a:extLst>
                  </pic:spPr>
                </pic:pic>
              </a:graphicData>
            </a:graphic>
          </wp:inline>
        </w:drawing>
      </w:r>
    </w:p>
    <w:p w:rsidR="002B6DE2" w:rsidRDefault="002B6DE2"/>
    <w:p w:rsidR="002B6DE2" w:rsidRDefault="002B6DE2"/>
    <w:p w:rsidR="002B6DE2" w:rsidRDefault="002B6DE2"/>
    <w:p w:rsidR="002B6DE2" w:rsidRDefault="002B6DE2"/>
    <w:p w:rsidR="002B6DE2" w:rsidRDefault="006D343D">
      <w:r>
        <w:rPr>
          <w:noProof/>
        </w:rPr>
        <mc:AlternateContent>
          <mc:Choice Requires="wps">
            <w:drawing>
              <wp:anchor distT="0" distB="0" distL="114300" distR="114300" simplePos="0" relativeHeight="251659264" behindDoc="0" locked="0" layoutInCell="1" allowOverlap="1" wp14:anchorId="1FF0BE70" wp14:editId="71C693B2">
                <wp:simplePos x="0" y="0"/>
                <wp:positionH relativeFrom="column">
                  <wp:posOffset>-419735</wp:posOffset>
                </wp:positionH>
                <wp:positionV relativeFrom="paragraph">
                  <wp:posOffset>181644</wp:posOffset>
                </wp:positionV>
                <wp:extent cx="6925310" cy="5455508"/>
                <wp:effectExtent l="0" t="0" r="279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5455508"/>
                        </a:xfrm>
                        <a:prstGeom prst="rect">
                          <a:avLst/>
                        </a:prstGeom>
                        <a:solidFill>
                          <a:srgbClr val="FFFFFF"/>
                        </a:solidFill>
                        <a:ln w="9525">
                          <a:solidFill>
                            <a:srgbClr val="000000"/>
                          </a:solidFill>
                          <a:miter lim="800000"/>
                          <a:headEnd/>
                          <a:tailEnd/>
                        </a:ln>
                      </wps:spPr>
                      <wps:txbx>
                        <w:txbxContent>
                          <w:p w:rsidR="004425FA" w:rsidRDefault="004425FA" w:rsidP="00B714CB">
                            <w:r>
                              <w:t>Help Max Brooks revise his sentences to eliminate “to be” verbs</w:t>
                            </w:r>
                            <w:r w:rsidR="003A7B42">
                              <w:t>.</w:t>
                            </w:r>
                          </w:p>
                          <w:p w:rsidR="004425FA" w:rsidRDefault="004425FA" w:rsidP="004425FA">
                            <w:pPr>
                              <w:pStyle w:val="ListParagraph"/>
                            </w:pPr>
                          </w:p>
                          <w:p w:rsidR="00B714CB" w:rsidRDefault="00B714CB" w:rsidP="00B714CB">
                            <w:pPr>
                              <w:pStyle w:val="ListParagraph"/>
                              <w:numPr>
                                <w:ilvl w:val="0"/>
                                <w:numId w:val="1"/>
                              </w:numPr>
                            </w:pPr>
                            <w:r>
                              <w:t>Too often, the undead have been said to possess superhuman powers: unusual strength, lightning speed, telepathy, etc.</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B714CB" w:rsidRDefault="00B714CB" w:rsidP="00B714CB">
                            <w:pPr>
                              <w:pStyle w:val="ListParagraph"/>
                              <w:numPr>
                                <w:ilvl w:val="0"/>
                                <w:numId w:val="1"/>
                              </w:numPr>
                            </w:pPr>
                            <w:r>
                              <w:t>Never forget that the body of the undead is, for all practical purposes, human.</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B714CB" w:rsidRDefault="00B714CB" w:rsidP="00B714CB">
                            <w:pPr>
                              <w:pStyle w:val="ListParagraph"/>
                              <w:numPr>
                                <w:ilvl w:val="0"/>
                                <w:numId w:val="1"/>
                              </w:numPr>
                            </w:pPr>
                            <w:r>
                              <w:t>There is no way a zombie could fly unless the human it used to be could fly</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B714CB" w:rsidRDefault="00B714CB" w:rsidP="004425FA">
                            <w:pPr>
                              <w:pStyle w:val="ListParagraph"/>
                              <w:numPr>
                                <w:ilvl w:val="0"/>
                                <w:numId w:val="1"/>
                              </w:numPr>
                            </w:pPr>
                            <w:r w:rsidRPr="00B714CB">
                              <w:t>There is no question that zombies have excellent hearing.</w:t>
                            </w:r>
                            <w:r w:rsidR="004425FA" w:rsidRPr="004425FA">
                              <w:t xml:space="preserve"> </w:t>
                            </w:r>
                            <w:r w:rsidR="004425FA">
                              <w:t>The basic range appears to be the same as that for humans.</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numPr>
                                <w:ilvl w:val="0"/>
                                <w:numId w:val="1"/>
                              </w:numPr>
                            </w:pPr>
                            <w:r>
                              <w:t>Historical research, coupled with laboratory and field observation, have shown that the walking dead have been known to attack even when all their sensory organs have been damaged or completely decomposed.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05pt;margin-top:14.3pt;width:545.3pt;height:4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9sKAIAAE4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">
                <v:textbox>
                  <w:txbxContent>
                    <w:p w:rsidR="004425FA" w:rsidRDefault="004425FA" w:rsidP="00B714CB">
                      <w:r>
                        <w:t>Help Max Brooks revise his sentences to eliminate “to be” verbs</w:t>
                      </w:r>
                      <w:r w:rsidR="003A7B42">
                        <w:t>.</w:t>
                      </w:r>
                    </w:p>
                    <w:p w:rsidR="004425FA" w:rsidRDefault="004425FA" w:rsidP="004425FA">
                      <w:pPr>
                        <w:pStyle w:val="ListParagraph"/>
                      </w:pPr>
                    </w:p>
                    <w:p w:rsidR="00B714CB" w:rsidRDefault="00B714CB" w:rsidP="00B714CB">
                      <w:pPr>
                        <w:pStyle w:val="ListParagraph"/>
                        <w:numPr>
                          <w:ilvl w:val="0"/>
                          <w:numId w:val="1"/>
                        </w:numPr>
                      </w:pPr>
                      <w:r>
                        <w:t>Too often, the undead have been said</w:t>
                      </w:r>
                      <w:r>
                        <w:t xml:space="preserve"> to possess superhuman powers: </w:t>
                      </w:r>
                      <w:r>
                        <w:t>unusual strength, lightning speed, telepathy, etc.</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B714CB" w:rsidRDefault="00B714CB" w:rsidP="00B714CB">
                      <w:pPr>
                        <w:pStyle w:val="ListParagraph"/>
                        <w:numPr>
                          <w:ilvl w:val="0"/>
                          <w:numId w:val="1"/>
                        </w:numPr>
                      </w:pPr>
                      <w:r>
                        <w:t>Never forget that the body of the undead is, for all practical purposes, human.</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B714CB" w:rsidRDefault="00B714CB" w:rsidP="00B714CB">
                      <w:pPr>
                        <w:pStyle w:val="ListParagraph"/>
                        <w:numPr>
                          <w:ilvl w:val="0"/>
                          <w:numId w:val="1"/>
                        </w:numPr>
                      </w:pPr>
                      <w:r>
                        <w:t>There is no way a zombie could fly unless the human it used to be could fly</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B714CB" w:rsidRDefault="00B714CB" w:rsidP="004425FA">
                      <w:pPr>
                        <w:pStyle w:val="ListParagraph"/>
                        <w:numPr>
                          <w:ilvl w:val="0"/>
                          <w:numId w:val="1"/>
                        </w:numPr>
                      </w:pPr>
                      <w:r w:rsidRPr="00B714CB">
                        <w:t>There is no question that zombies have excellent hearing.</w:t>
                      </w:r>
                      <w:r w:rsidR="004425FA" w:rsidRPr="004425FA">
                        <w:t xml:space="preserve"> </w:t>
                      </w:r>
                      <w:r w:rsidR="004425FA">
                        <w:t>The basic range appears to be the same as that for humans.</w:t>
                      </w: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pPr>
                    </w:p>
                    <w:p w:rsidR="004425FA" w:rsidRDefault="004425FA" w:rsidP="004425FA">
                      <w:pPr>
                        <w:pStyle w:val="ListParagraph"/>
                        <w:numPr>
                          <w:ilvl w:val="0"/>
                          <w:numId w:val="1"/>
                        </w:numPr>
                      </w:pPr>
                      <w:r>
                        <w:t xml:space="preserve">Historical </w:t>
                      </w:r>
                      <w:proofErr w:type="gramStart"/>
                      <w:r>
                        <w:t>research, coupled with laboratory and field observation, have</w:t>
                      </w:r>
                      <w:proofErr w:type="gramEnd"/>
                      <w:r>
                        <w:t xml:space="preserve"> shown that the walkin</w:t>
                      </w:r>
                      <w:bookmarkStart w:id="1" w:name="_GoBack"/>
                      <w:bookmarkEnd w:id="1"/>
                      <w:r>
                        <w:t>g dead have been known to attack even when all their sensory organs have been damaged or completely decomposed.</w:t>
                      </w:r>
                    </w:p>
                  </w:txbxContent>
                </v:textbox>
              </v:shape>
            </w:pict>
          </mc:Fallback>
        </mc:AlternateContent>
      </w:r>
    </w:p>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2B6DE2" w:rsidRDefault="002B6DE2"/>
    <w:p w:rsidR="006D343D" w:rsidRPr="006D343D" w:rsidRDefault="00675185" w:rsidP="006D343D">
      <w:pPr>
        <w:jc w:val="center"/>
        <w:rPr>
          <w:rFonts w:ascii="Chiller" w:hAnsi="Chiller"/>
          <w:sz w:val="52"/>
          <w:szCs w:val="52"/>
        </w:rPr>
      </w:pPr>
      <w:r>
        <w:rPr>
          <w:noProof/>
        </w:rPr>
        <w:lastRenderedPageBreak/>
        <w:drawing>
          <wp:anchor distT="0" distB="0" distL="114300" distR="114300" simplePos="0" relativeHeight="251673600" behindDoc="0" locked="0" layoutInCell="1" allowOverlap="1" wp14:anchorId="00F0C5BD" wp14:editId="2FDE9603">
            <wp:simplePos x="0" y="0"/>
            <wp:positionH relativeFrom="column">
              <wp:posOffset>5120760</wp:posOffset>
            </wp:positionH>
            <wp:positionV relativeFrom="paragraph">
              <wp:posOffset>-338300</wp:posOffset>
            </wp:positionV>
            <wp:extent cx="735330" cy="1143000"/>
            <wp:effectExtent l="0" t="0" r="7620" b="0"/>
            <wp:wrapNone/>
            <wp:docPr id="15" name="Picture 15" descr="https://encrypted-tbn1.gstatic.com/images?q=tbn:ANd9GcRFaMHczsJvSxet2vzURloa5FP6CudtHfwjX2t3r9Fm7zC0X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FaMHczsJvSxet2vzURloa5FP6CudtHfwjX2t3r9Fm7zC0XmE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3D" w:rsidRPr="006D343D">
        <w:rPr>
          <w:rFonts w:ascii="Chiller" w:hAnsi="Chiller"/>
          <w:sz w:val="52"/>
          <w:szCs w:val="52"/>
        </w:rPr>
        <w:t>The Zombies Ate My Commas</w:t>
      </w:r>
    </w:p>
    <w:p w:rsidR="006D343D" w:rsidRDefault="006D343D" w:rsidP="006D343D">
      <w:pPr>
        <w:spacing w:line="240" w:lineRule="auto"/>
      </w:pPr>
      <w:r>
        <w:t>Max Brooks needs your help replacing his missing commas in his paragraph below.</w:t>
      </w:r>
    </w:p>
    <w:p w:rsidR="006D343D" w:rsidRDefault="006D343D" w:rsidP="006D343D">
      <w:pPr>
        <w:spacing w:line="240" w:lineRule="auto"/>
      </w:pPr>
      <w:r>
        <w:t xml:space="preserve"> (Hint the zombies ate 15)</w:t>
      </w:r>
    </w:p>
    <w:p w:rsidR="006D343D" w:rsidRDefault="006D343D" w:rsidP="006D343D"/>
    <w:p w:rsidR="002B6DE2" w:rsidRDefault="006D343D" w:rsidP="006D343D">
      <w:r>
        <w:t xml:space="preserve">     Cold</w:t>
      </w:r>
      <w:r w:rsidR="002B6DE2">
        <w:t xml:space="preserve"> hard figures have shown that when b</w:t>
      </w:r>
      <w:r>
        <w:t>attling the living dead noth</w:t>
      </w:r>
      <w:r w:rsidR="002B6DE2">
        <w:t>ing has saved more victims than bas</w:t>
      </w:r>
      <w:r>
        <w:t xml:space="preserve">ic tight clothing and closely </w:t>
      </w:r>
      <w:r w:rsidR="002B6DE2">
        <w:t>cropped hair. The simple fact is that gh</w:t>
      </w:r>
      <w:r>
        <w:t xml:space="preserve">ouls attack by reaching out to grab their victims pulling them in </w:t>
      </w:r>
      <w:r w:rsidR="002B6DE2">
        <w:t>then biting. Lo</w:t>
      </w:r>
      <w:r>
        <w:t xml:space="preserve">gic dictates that the </w:t>
      </w:r>
      <w:r w:rsidR="002B6DE2">
        <w:t>less materi</w:t>
      </w:r>
      <w:r>
        <w:t xml:space="preserve">al a person offers up for grabs the better his or her chances will be. Baggy clothing </w:t>
      </w:r>
      <w:r w:rsidR="002B6DE2">
        <w:t>complete wit</w:t>
      </w:r>
      <w:r>
        <w:t xml:space="preserve">h pockets straps or anything that might hang freely </w:t>
      </w:r>
      <w:r w:rsidR="002B6DE2">
        <w:t>will be a conve</w:t>
      </w:r>
      <w:r>
        <w:t>nient handle for grasping zom</w:t>
      </w:r>
      <w:r w:rsidR="002B6DE2">
        <w:t xml:space="preserve">bie claws. Anyone who has worked in </w:t>
      </w:r>
      <w:r>
        <w:t xml:space="preserve">factories or with some kind of </w:t>
      </w:r>
      <w:r w:rsidR="002B6DE2">
        <w:t>heavy machinery will tell yo</w:t>
      </w:r>
      <w:r>
        <w:t>u</w:t>
      </w:r>
      <w:r w:rsidR="002B6DE2">
        <w:t xml:space="preserve"> the import</w:t>
      </w:r>
      <w:r>
        <w:t>ance of never letting anything hang loose. Tight clothing</w:t>
      </w:r>
      <w:r w:rsidR="002B6DE2">
        <w:t xml:space="preserve"> o</w:t>
      </w:r>
      <w:r>
        <w:t xml:space="preserve">bviously within comfort limits </w:t>
      </w:r>
      <w:r w:rsidR="002B6DE2">
        <w:t>will help</w:t>
      </w:r>
      <w:r>
        <w:t xml:space="preserve"> to eliminate this danger. Hair can be a similar hazard. Many times victims have been seized and even dragged by their hair to a gruesome end. Tying one's hair back before a conflict may work temporarily. However a short haircut one inch or shorter is ideal for hand-to-hand combat.</w:t>
      </w:r>
    </w:p>
    <w:p w:rsidR="002B6DE2" w:rsidRDefault="00675185">
      <w:r w:rsidRPr="006D343D">
        <w:rPr>
          <w:rFonts w:ascii="Chiller" w:hAnsi="Chiller"/>
          <w:noProof/>
          <w:sz w:val="52"/>
          <w:szCs w:val="52"/>
        </w:rPr>
        <w:drawing>
          <wp:anchor distT="0" distB="0" distL="114300" distR="114300" simplePos="0" relativeHeight="251672576" behindDoc="0" locked="0" layoutInCell="1" allowOverlap="1" wp14:anchorId="3E0BC8E7" wp14:editId="6527169D">
            <wp:simplePos x="0" y="0"/>
            <wp:positionH relativeFrom="column">
              <wp:posOffset>4296410</wp:posOffset>
            </wp:positionH>
            <wp:positionV relativeFrom="paragraph">
              <wp:posOffset>122555</wp:posOffset>
            </wp:positionV>
            <wp:extent cx="1000125" cy="1470025"/>
            <wp:effectExtent l="0" t="0" r="9525" b="0"/>
            <wp:wrapNone/>
            <wp:docPr id="13" name="Picture 13" descr="http://www.sfsite.com/grc/0902/z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site.com/grc/0902/zsl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479" r="16462"/>
                    <a:stretch/>
                  </pic:blipFill>
                  <pic:spPr bwMode="auto">
                    <a:xfrm>
                      <a:off x="0" y="0"/>
                      <a:ext cx="1000125" cy="147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343D" w:rsidRDefault="006D343D">
      <w:r>
        <w:rPr>
          <w:noProof/>
        </w:rPr>
        <w:drawing>
          <wp:inline distT="0" distB="0" distL="0" distR="0" wp14:anchorId="410CE065" wp14:editId="2609484D">
            <wp:extent cx="3295650" cy="1571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95650" cy="1571625"/>
                    </a:xfrm>
                    <a:prstGeom prst="rect">
                      <a:avLst/>
                    </a:prstGeom>
                  </pic:spPr>
                </pic:pic>
              </a:graphicData>
            </a:graphic>
          </wp:inline>
        </w:drawing>
      </w:r>
    </w:p>
    <w:p w:rsidR="006D343D" w:rsidRDefault="006D343D"/>
    <w:p w:rsidR="006D343D" w:rsidRDefault="006D343D"/>
    <w:p w:rsidR="006D343D" w:rsidRDefault="006D343D"/>
    <w:p w:rsidR="006D343D" w:rsidRDefault="006D343D"/>
    <w:p w:rsidR="006D343D" w:rsidRDefault="006D343D"/>
    <w:p w:rsidR="006D343D" w:rsidRDefault="006D343D"/>
    <w:p w:rsidR="006D343D" w:rsidRDefault="006D343D"/>
    <w:p w:rsidR="006D343D" w:rsidRDefault="006D343D"/>
    <w:p w:rsidR="00065B13" w:rsidRPr="006D343D" w:rsidRDefault="00065B13" w:rsidP="00065B13">
      <w:pPr>
        <w:jc w:val="center"/>
        <w:rPr>
          <w:rFonts w:ascii="Chiller" w:hAnsi="Chiller"/>
          <w:sz w:val="52"/>
          <w:szCs w:val="52"/>
        </w:rPr>
      </w:pPr>
      <w:r>
        <w:rPr>
          <w:rFonts w:ascii="Chiller" w:hAnsi="Chiller"/>
          <w:sz w:val="52"/>
          <w:szCs w:val="52"/>
        </w:rPr>
        <w:lastRenderedPageBreak/>
        <w:t>Paragraph Survival 101</w:t>
      </w:r>
    </w:p>
    <w:p w:rsidR="006D343D" w:rsidRDefault="00810FB7" w:rsidP="00355534">
      <w:pPr>
        <w:ind w:firstLine="720"/>
      </w:pPr>
      <w:r>
        <w:t>The siege has commenced. Zombies swarm around your home, incessantly attacking but unable to enter. At t</w:t>
      </w:r>
      <w:r w:rsidR="00355534">
        <w:t>his point, your worr</w:t>
      </w:r>
      <w:r>
        <w:t>ies are far from over. Waiting out a siege does not mean sitting idle. Many tasks will have to be accomplished and repeated for survival in a confined space.</w:t>
      </w:r>
      <w:r w:rsidRPr="00810FB7">
        <w:t xml:space="preserve"> </w:t>
      </w:r>
      <w:r>
        <w:t>Designate one comer of your backyard to serve as a latrine. Most survival manuals will explain the finer points of construction and disposal.</w:t>
      </w:r>
      <w:r w:rsidR="00355534" w:rsidRPr="00355534">
        <w:t xml:space="preserve"> </w:t>
      </w:r>
      <w:r w:rsidR="00355534">
        <w:t xml:space="preserve">If soil and rain permits dig a vegetable garden. This ready source of food should be consumed first saving the canned food for an emergency. </w:t>
      </w:r>
      <w:r w:rsidR="00355534" w:rsidRPr="00355534">
        <w:t xml:space="preserve"> Keep it as far away</w:t>
      </w:r>
      <w:r w:rsidR="00355534">
        <w:t xml:space="preserve"> from the latrines as possible </w:t>
      </w:r>
      <w:r w:rsidR="00355534" w:rsidRPr="00355534">
        <w:t xml:space="preserve">to </w:t>
      </w:r>
      <w:r w:rsidR="00355534">
        <w:t>avoid infection not by waste but by the residual effects that lime or bleach will have on the soil.</w:t>
      </w:r>
      <w:r w:rsidR="00355534" w:rsidRPr="00355534">
        <w:t xml:space="preserve"> </w:t>
      </w:r>
      <w:r w:rsidR="00355534">
        <w:t>For electricity always resort to the manual (bicycle-powered) generator. Not only is the gasoline model loud and potentially dangerous-its fuel is finite. Use it only in extreme circumstances such as a night attack when manual power is unfeasible or impossible to generate.</w:t>
      </w:r>
      <w:r w:rsidR="00355534" w:rsidRPr="00355534">
        <w:t xml:space="preserve"> Patrol the wall constantly </w:t>
      </w:r>
      <w:r w:rsidR="00355534">
        <w:t>and always be vigilant for an unlikely but possible infiltration.</w:t>
      </w:r>
    </w:p>
    <w:p w:rsidR="006D343D" w:rsidRDefault="00355534">
      <w:r w:rsidRPr="00355534">
        <w:rPr>
          <w:noProof/>
        </w:rPr>
        <mc:AlternateContent>
          <mc:Choice Requires="wps">
            <w:drawing>
              <wp:anchor distT="0" distB="0" distL="114300" distR="114300" simplePos="0" relativeHeight="251675648" behindDoc="0" locked="0" layoutInCell="1" allowOverlap="1" wp14:anchorId="02A82956" wp14:editId="084673B4">
                <wp:simplePos x="0" y="0"/>
                <wp:positionH relativeFrom="column">
                  <wp:posOffset>-160638</wp:posOffset>
                </wp:positionH>
                <wp:positionV relativeFrom="paragraph">
                  <wp:posOffset>218389</wp:posOffset>
                </wp:positionV>
                <wp:extent cx="6208395" cy="3323967"/>
                <wp:effectExtent l="0" t="0" r="2095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323967"/>
                        </a:xfrm>
                        <a:prstGeom prst="rect">
                          <a:avLst/>
                        </a:prstGeom>
                        <a:solidFill>
                          <a:srgbClr val="FFFFFF"/>
                        </a:solidFill>
                        <a:ln w="9525">
                          <a:solidFill>
                            <a:srgbClr val="000000"/>
                          </a:solidFill>
                          <a:miter lim="800000"/>
                          <a:headEnd/>
                          <a:tailEnd/>
                        </a:ln>
                      </wps:spPr>
                      <wps:txbx>
                        <w:txbxContent>
                          <w:p w:rsidR="00355534" w:rsidRDefault="00355534" w:rsidP="00355534">
                            <w:r>
                              <w:t>Help Max Brooks edit his paragraph</w:t>
                            </w:r>
                          </w:p>
                          <w:p w:rsidR="00355534" w:rsidRDefault="00355534" w:rsidP="00355534">
                            <w:pPr>
                              <w:pStyle w:val="ListParagraph"/>
                              <w:numPr>
                                <w:ilvl w:val="0"/>
                                <w:numId w:val="3"/>
                              </w:numPr>
                            </w:pPr>
                            <w:r>
                              <w:t>Underline all “to be” verbs</w:t>
                            </w:r>
                          </w:p>
                          <w:p w:rsidR="00355534" w:rsidRDefault="00355534" w:rsidP="00355534">
                            <w:pPr>
                              <w:pStyle w:val="ListParagraph"/>
                              <w:numPr>
                                <w:ilvl w:val="0"/>
                                <w:numId w:val="3"/>
                              </w:numPr>
                            </w:pPr>
                            <w:r>
                              <w:t>In the space below, rewrite the sentences minus the lifeless “to be” verbs.</w:t>
                            </w:r>
                          </w:p>
                          <w:p w:rsidR="00355534" w:rsidRDefault="00355534" w:rsidP="00355534"/>
                          <w:p w:rsidR="00355534" w:rsidRDefault="00355534" w:rsidP="00355534"/>
                          <w:p w:rsidR="00065B13" w:rsidRDefault="00065B13" w:rsidP="00355534"/>
                          <w:p w:rsidR="00355534" w:rsidRDefault="00355534" w:rsidP="00355534"/>
                          <w:p w:rsidR="00355534" w:rsidRDefault="00355534" w:rsidP="00355534"/>
                          <w:p w:rsidR="00355534" w:rsidRDefault="00355534" w:rsidP="00355534">
                            <w:pPr>
                              <w:pStyle w:val="ListParagraph"/>
                              <w:numPr>
                                <w:ilvl w:val="0"/>
                                <w:numId w:val="3"/>
                              </w:numPr>
                            </w:pPr>
                            <w:r>
                              <w:t>Add transition words to the sentences (use at least 5).</w:t>
                            </w:r>
                          </w:p>
                          <w:p w:rsidR="00065B13" w:rsidRDefault="00355534" w:rsidP="00065B13">
                            <w:pPr>
                              <w:pStyle w:val="ListParagraph"/>
                              <w:numPr>
                                <w:ilvl w:val="0"/>
                                <w:numId w:val="3"/>
                              </w:numPr>
                            </w:pPr>
                            <w:r>
                              <w:t>Replace the commas the zombies ate (hint: they ate 6).</w:t>
                            </w:r>
                          </w:p>
                          <w:p w:rsidR="00065B13" w:rsidRDefault="00065B13" w:rsidP="00065B13">
                            <w:pPr>
                              <w:pStyle w:val="ListParagraph"/>
                              <w:numPr>
                                <w:ilvl w:val="0"/>
                                <w:numId w:val="3"/>
                              </w:numPr>
                            </w:pPr>
                            <w:r>
                              <w:t>Check for NTSSWTSW and circle the first word of every sentence.</w:t>
                            </w:r>
                          </w:p>
                          <w:p w:rsidR="00355534" w:rsidRDefault="00355534" w:rsidP="00065B1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65pt;margin-top:17.2pt;width:488.85pt;height:26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k/KA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">
                <v:textbox>
                  <w:txbxContent>
                    <w:p w:rsidR="00355534" w:rsidRDefault="00355534" w:rsidP="00355534">
                      <w:r>
                        <w:t>Help Max Brooks edit his paragraph</w:t>
                      </w:r>
                    </w:p>
                    <w:p w:rsidR="00355534" w:rsidRDefault="00355534" w:rsidP="00355534">
                      <w:pPr>
                        <w:pStyle w:val="ListParagraph"/>
                        <w:numPr>
                          <w:ilvl w:val="0"/>
                          <w:numId w:val="3"/>
                        </w:numPr>
                      </w:pPr>
                      <w:r>
                        <w:t>Underline all “to be” verbs</w:t>
                      </w:r>
                    </w:p>
                    <w:p w:rsidR="00355534" w:rsidRDefault="00355534" w:rsidP="00355534">
                      <w:pPr>
                        <w:pStyle w:val="ListParagraph"/>
                        <w:numPr>
                          <w:ilvl w:val="0"/>
                          <w:numId w:val="3"/>
                        </w:numPr>
                      </w:pPr>
                      <w:r>
                        <w:t xml:space="preserve">In the space below, rewrite the sentences </w:t>
                      </w:r>
                      <w:r>
                        <w:t>minus the lifeless “to be” verbs.</w:t>
                      </w:r>
                    </w:p>
                    <w:p w:rsidR="00355534" w:rsidRDefault="00355534" w:rsidP="00355534"/>
                    <w:p w:rsidR="00355534" w:rsidRDefault="00355534" w:rsidP="00355534"/>
                    <w:p w:rsidR="00065B13" w:rsidRDefault="00065B13" w:rsidP="00355534"/>
                    <w:p w:rsidR="00355534" w:rsidRDefault="00355534" w:rsidP="00355534"/>
                    <w:p w:rsidR="00355534" w:rsidRDefault="00355534" w:rsidP="00355534"/>
                    <w:p w:rsidR="00355534" w:rsidRDefault="00355534" w:rsidP="00355534">
                      <w:pPr>
                        <w:pStyle w:val="ListParagraph"/>
                        <w:numPr>
                          <w:ilvl w:val="0"/>
                          <w:numId w:val="3"/>
                        </w:numPr>
                      </w:pPr>
                      <w:r>
                        <w:t>Add transition words to the sentences (use at least 5).</w:t>
                      </w:r>
                    </w:p>
                    <w:p w:rsidR="00065B13" w:rsidRDefault="00355534" w:rsidP="00065B13">
                      <w:pPr>
                        <w:pStyle w:val="ListParagraph"/>
                        <w:numPr>
                          <w:ilvl w:val="0"/>
                          <w:numId w:val="3"/>
                        </w:numPr>
                      </w:pPr>
                      <w:r>
                        <w:t>Replace the commas the zombies ate (hint: they ate 6).</w:t>
                      </w:r>
                    </w:p>
                    <w:p w:rsidR="00065B13" w:rsidRDefault="00065B13" w:rsidP="00065B13">
                      <w:pPr>
                        <w:pStyle w:val="ListParagraph"/>
                        <w:numPr>
                          <w:ilvl w:val="0"/>
                          <w:numId w:val="3"/>
                        </w:numPr>
                      </w:pPr>
                      <w:r>
                        <w:t xml:space="preserve">Check for NTSSWTSW and circle </w:t>
                      </w:r>
                      <w:r>
                        <w:t>the first word of every sentence.</w:t>
                      </w:r>
                    </w:p>
                    <w:p w:rsidR="00355534" w:rsidRDefault="00355534" w:rsidP="00065B13">
                      <w:pPr>
                        <w:pStyle w:val="ListParagraph"/>
                      </w:pPr>
                    </w:p>
                  </w:txbxContent>
                </v:textbox>
              </v:shape>
            </w:pict>
          </mc:Fallback>
        </mc:AlternateContent>
      </w:r>
    </w:p>
    <w:p w:rsidR="006D343D" w:rsidRDefault="006D343D"/>
    <w:p w:rsidR="006D343D" w:rsidRDefault="006D343D"/>
    <w:p w:rsidR="00355534" w:rsidRDefault="00355534"/>
    <w:p w:rsidR="00355534" w:rsidRDefault="00355534"/>
    <w:p w:rsidR="00355534" w:rsidRDefault="00355534"/>
    <w:p w:rsidR="00355534" w:rsidRDefault="00355534"/>
    <w:p w:rsidR="00355534" w:rsidRDefault="00355534"/>
    <w:p w:rsidR="00355534" w:rsidRDefault="00355534"/>
    <w:p w:rsidR="00355534" w:rsidRDefault="00355534"/>
    <w:p w:rsidR="00355534" w:rsidRDefault="00355534"/>
    <w:p w:rsidR="00355534" w:rsidRDefault="00355534"/>
    <w:p w:rsidR="00355534" w:rsidRDefault="00065B13">
      <w:r>
        <w:rPr>
          <w:noProof/>
        </w:rPr>
        <w:drawing>
          <wp:anchor distT="0" distB="0" distL="114300" distR="114300" simplePos="0" relativeHeight="251676672" behindDoc="0" locked="0" layoutInCell="1" allowOverlap="1" wp14:anchorId="5C64E092" wp14:editId="25081C4E">
            <wp:simplePos x="0" y="0"/>
            <wp:positionH relativeFrom="column">
              <wp:posOffset>2025650</wp:posOffset>
            </wp:positionH>
            <wp:positionV relativeFrom="paragraph">
              <wp:posOffset>121285</wp:posOffset>
            </wp:positionV>
            <wp:extent cx="1581150" cy="117856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81150" cy="1178560"/>
                    </a:xfrm>
                    <a:prstGeom prst="rect">
                      <a:avLst/>
                    </a:prstGeom>
                  </pic:spPr>
                </pic:pic>
              </a:graphicData>
            </a:graphic>
            <wp14:sizeRelH relativeFrom="page">
              <wp14:pctWidth>0</wp14:pctWidth>
            </wp14:sizeRelH>
            <wp14:sizeRelV relativeFrom="page">
              <wp14:pctHeight>0</wp14:pctHeight>
            </wp14:sizeRelV>
          </wp:anchor>
        </w:drawing>
      </w:r>
    </w:p>
    <w:p w:rsidR="00355534" w:rsidRDefault="00355534"/>
    <w:p w:rsidR="00355534" w:rsidRDefault="00355534"/>
    <w:p w:rsidR="006D343D" w:rsidRDefault="006D343D"/>
    <w:p w:rsidR="00355534" w:rsidRDefault="00355534"/>
    <w:p w:rsidR="00860275" w:rsidRPr="006D343D" w:rsidRDefault="00860275" w:rsidP="00860275">
      <w:pPr>
        <w:jc w:val="center"/>
        <w:rPr>
          <w:rFonts w:ascii="Chiller" w:hAnsi="Chiller"/>
          <w:sz w:val="52"/>
          <w:szCs w:val="52"/>
        </w:rPr>
      </w:pPr>
      <w:r>
        <w:rPr>
          <w:rFonts w:ascii="Chiller" w:hAnsi="Chiller"/>
          <w:sz w:val="52"/>
          <w:szCs w:val="52"/>
        </w:rPr>
        <w:lastRenderedPageBreak/>
        <w:t>Zombies Only Use One Type of Sentence</w:t>
      </w:r>
    </w:p>
    <w:p w:rsidR="00860275" w:rsidRDefault="00860275" w:rsidP="00860275">
      <w:r w:rsidRPr="00860275">
        <w:t>Directions: Label each sentence as simple (S), compound (CD), complex (CX), or compound</w:t>
      </w:r>
      <w:r>
        <w:t xml:space="preserve"> </w:t>
      </w:r>
      <w:r w:rsidRPr="00860275">
        <w:t>complex (CD-CX) in the space provided before each sentence.</w:t>
      </w:r>
    </w:p>
    <w:p w:rsidR="001C010F" w:rsidRDefault="001C010F" w:rsidP="00860275">
      <w:pPr>
        <w:pStyle w:val="ListParagraph"/>
        <w:numPr>
          <w:ilvl w:val="0"/>
          <w:numId w:val="4"/>
        </w:numPr>
      </w:pPr>
      <w:r>
        <w:t>Maintain a low profile.</w:t>
      </w:r>
      <w:r w:rsidR="00F54C34">
        <w:t xml:space="preserve"> ___________</w:t>
      </w:r>
    </w:p>
    <w:p w:rsidR="001C010F" w:rsidRDefault="001C010F" w:rsidP="00F54C34">
      <w:pPr>
        <w:pStyle w:val="ListParagraph"/>
        <w:numPr>
          <w:ilvl w:val="0"/>
          <w:numId w:val="4"/>
        </w:numPr>
      </w:pPr>
      <w:r>
        <w:t xml:space="preserve"> If you have a basement, do your cooking there, along with power generation and any equipment maintenance. </w:t>
      </w:r>
      <w:r w:rsidR="00F54C34">
        <w:t>___________</w:t>
      </w:r>
    </w:p>
    <w:p w:rsidR="001C010F" w:rsidRDefault="001C010F" w:rsidP="00F54C34">
      <w:pPr>
        <w:pStyle w:val="ListParagraph"/>
        <w:numPr>
          <w:ilvl w:val="0"/>
          <w:numId w:val="4"/>
        </w:numPr>
      </w:pPr>
      <w:r>
        <w:t>When you monitor the radio, something that should be done every day, use headphones.</w:t>
      </w:r>
    </w:p>
    <w:p w:rsidR="00355534" w:rsidRDefault="001C010F" w:rsidP="00F54C34">
      <w:pPr>
        <w:pStyle w:val="ListParagraph"/>
        <w:numPr>
          <w:ilvl w:val="0"/>
          <w:numId w:val="4"/>
        </w:numPr>
      </w:pPr>
      <w:r>
        <w:t>Keep blackout curtains on all windows, especially at night.</w:t>
      </w:r>
      <w:r w:rsidR="00F54C34">
        <w:t xml:space="preserve"> ___________</w:t>
      </w:r>
    </w:p>
    <w:p w:rsidR="001C010F" w:rsidRDefault="001C010F" w:rsidP="00F54C34">
      <w:pPr>
        <w:pStyle w:val="ListParagraph"/>
        <w:numPr>
          <w:ilvl w:val="0"/>
          <w:numId w:val="4"/>
        </w:numPr>
      </w:pPr>
      <w:r>
        <w:t xml:space="preserve">Remain entertained. </w:t>
      </w:r>
      <w:r w:rsidR="00F54C34">
        <w:t>________________</w:t>
      </w:r>
    </w:p>
    <w:p w:rsidR="001C010F" w:rsidRDefault="001C010F" w:rsidP="00F54C34">
      <w:pPr>
        <w:pStyle w:val="ListParagraph"/>
        <w:numPr>
          <w:ilvl w:val="0"/>
          <w:numId w:val="4"/>
        </w:numPr>
      </w:pPr>
      <w:r>
        <w:t>Despite the need for vigilance, recreation is a must</w:t>
      </w:r>
      <w:r w:rsidR="00F54C34">
        <w:t>. ______________</w:t>
      </w:r>
    </w:p>
    <w:p w:rsidR="00F54C34" w:rsidRDefault="00F54C34" w:rsidP="00F54C34">
      <w:pPr>
        <w:pStyle w:val="ListParagraph"/>
        <w:numPr>
          <w:ilvl w:val="0"/>
          <w:numId w:val="4"/>
        </w:numPr>
      </w:pPr>
      <w:r>
        <w:t>Keep your earplugs handy, and use them often. _______________</w:t>
      </w:r>
    </w:p>
    <w:p w:rsidR="00F54C34" w:rsidRDefault="00F54C34" w:rsidP="00F54C34">
      <w:pPr>
        <w:pStyle w:val="ListParagraph"/>
        <w:numPr>
          <w:ilvl w:val="0"/>
          <w:numId w:val="4"/>
        </w:numPr>
      </w:pPr>
      <w:r>
        <w:t>The constant, collective moan of the undead, a sound that will persist at all hours for as long as the siege continues, can be a deadly form of psychological warfare. _____________</w:t>
      </w:r>
    </w:p>
    <w:p w:rsidR="00152120" w:rsidRDefault="00152120" w:rsidP="00D42967">
      <w:r>
        <w:rPr>
          <w:noProof/>
        </w:rPr>
        <mc:AlternateContent>
          <mc:Choice Requires="wps">
            <w:drawing>
              <wp:anchor distT="0" distB="0" distL="114300" distR="114300" simplePos="0" relativeHeight="251691008" behindDoc="0" locked="0" layoutInCell="1" allowOverlap="1" wp14:anchorId="421E3B16" wp14:editId="1CCDA039">
                <wp:simplePos x="0" y="0"/>
                <wp:positionH relativeFrom="column">
                  <wp:posOffset>-376882</wp:posOffset>
                </wp:positionH>
                <wp:positionV relativeFrom="paragraph">
                  <wp:posOffset>16459</wp:posOffset>
                </wp:positionV>
                <wp:extent cx="6882713" cy="6178"/>
                <wp:effectExtent l="0" t="0" r="13970" b="32385"/>
                <wp:wrapNone/>
                <wp:docPr id="27" name="Straight Connector 27"/>
                <wp:cNvGraphicFramePr/>
                <a:graphic xmlns:a="http://schemas.openxmlformats.org/drawingml/2006/main">
                  <a:graphicData uri="http://schemas.microsoft.com/office/word/2010/wordprocessingShape">
                    <wps:wsp>
                      <wps:cNvCnPr/>
                      <wps:spPr>
                        <a:xfrm flipV="1">
                          <a:off x="0" y="0"/>
                          <a:ext cx="6882713" cy="61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9.7pt,1.3pt" to="5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" strokecolor="#4579b8 [3044]"/>
            </w:pict>
          </mc:Fallback>
        </mc:AlternateContent>
      </w:r>
    </w:p>
    <w:p w:rsidR="00D42967" w:rsidRDefault="00D42967" w:rsidP="00D42967">
      <w:r>
        <w:t>Rewrite the following sentences into one smooth sentence. Remember, there may be many ways to combine each of these sentences.</w:t>
      </w:r>
    </w:p>
    <w:p w:rsidR="00860275" w:rsidRDefault="00D42967" w:rsidP="00D42967">
      <w:r>
        <w:t>Sentence Combining Tricks: 1. Sharing Important Words       2. Making Phrases       3. Join Sentences</w:t>
      </w:r>
    </w:p>
    <w:p w:rsidR="00D42967" w:rsidRDefault="00D42967" w:rsidP="00D42967">
      <w:pPr>
        <w:pStyle w:val="ListParagraph"/>
        <w:numPr>
          <w:ilvl w:val="0"/>
          <w:numId w:val="4"/>
        </w:numPr>
      </w:pPr>
      <w:r>
        <w:t>Stay out of sight. If you listen to the radio, do it at a minimum volume.</w:t>
      </w:r>
    </w:p>
    <w:p w:rsidR="00D42967" w:rsidRDefault="00D42967" w:rsidP="00D42967"/>
    <w:p w:rsidR="00116E58" w:rsidRDefault="00116E58" w:rsidP="00116E58">
      <w:pPr>
        <w:pStyle w:val="ListParagraph"/>
        <w:numPr>
          <w:ilvl w:val="0"/>
          <w:numId w:val="4"/>
        </w:numPr>
      </w:pPr>
      <w:r>
        <w:t>D</w:t>
      </w:r>
      <w:r w:rsidR="00D42967">
        <w:t xml:space="preserve">o not turn on the lights. Do not go near </w:t>
      </w:r>
      <w:r>
        <w:t>the windows. M</w:t>
      </w:r>
      <w:r w:rsidR="00D42967">
        <w:t>ake it seem the house has been abandoned.</w:t>
      </w:r>
    </w:p>
    <w:p w:rsidR="00152120" w:rsidRDefault="00152120" w:rsidP="00152120">
      <w:pPr>
        <w:pStyle w:val="ListParagraph"/>
      </w:pPr>
    </w:p>
    <w:p w:rsidR="00152120" w:rsidRDefault="00152120" w:rsidP="00152120">
      <w:pPr>
        <w:pStyle w:val="ListParagraph"/>
      </w:pPr>
    </w:p>
    <w:p w:rsidR="00116E58" w:rsidRDefault="00116E58" w:rsidP="00116E58">
      <w:pPr>
        <w:pStyle w:val="ListParagraph"/>
      </w:pPr>
    </w:p>
    <w:p w:rsidR="00116E58" w:rsidRDefault="00116E58" w:rsidP="00116E58">
      <w:pPr>
        <w:pStyle w:val="ListParagraph"/>
        <w:numPr>
          <w:ilvl w:val="0"/>
          <w:numId w:val="4"/>
        </w:numPr>
      </w:pPr>
      <w:r w:rsidRPr="00116E58">
        <w:t>Make sure your escape route is planned</w:t>
      </w:r>
      <w:r>
        <w:t>.</w:t>
      </w:r>
      <w:r w:rsidRPr="00116E58">
        <w:t xml:space="preserve"> </w:t>
      </w:r>
      <w:r>
        <w:t xml:space="preserve">Have </w:t>
      </w:r>
      <w:r w:rsidRPr="00116E58">
        <w:t xml:space="preserve">your gear </w:t>
      </w:r>
      <w:r w:rsidR="00152120">
        <w:t>packed</w:t>
      </w:r>
      <w:r w:rsidRPr="00116E58">
        <w:t xml:space="preserve"> to go</w:t>
      </w:r>
      <w:r>
        <w:t>. Be ready.</w:t>
      </w:r>
    </w:p>
    <w:p w:rsidR="00116E58" w:rsidRDefault="00116E58" w:rsidP="00116E58">
      <w:pPr>
        <w:pStyle w:val="ListParagraph"/>
      </w:pPr>
    </w:p>
    <w:p w:rsidR="00F64A39" w:rsidRDefault="00F64A39" w:rsidP="00116E58">
      <w:pPr>
        <w:pStyle w:val="ListParagraph"/>
      </w:pPr>
    </w:p>
    <w:p w:rsidR="00152120" w:rsidRDefault="00152120" w:rsidP="00116E58">
      <w:pPr>
        <w:pStyle w:val="ListParagraph"/>
      </w:pPr>
    </w:p>
    <w:p w:rsidR="00116E58" w:rsidRDefault="00116E58" w:rsidP="00152120">
      <w:pPr>
        <w:pStyle w:val="ListParagraph"/>
        <w:numPr>
          <w:ilvl w:val="0"/>
          <w:numId w:val="4"/>
        </w:numPr>
      </w:pPr>
      <w:r>
        <w:t>Exercise daily. Use of the stationary bicycl</w:t>
      </w:r>
      <w:r w:rsidR="00152120">
        <w:t xml:space="preserve">e </w:t>
      </w:r>
      <w:r>
        <w:t>will keep your body fit</w:t>
      </w:r>
      <w:r w:rsidR="00152120">
        <w:t xml:space="preserve">. </w:t>
      </w:r>
      <w:r>
        <w:t xml:space="preserve"> </w:t>
      </w:r>
      <w:r w:rsidR="00152120">
        <w:t>Remain</w:t>
      </w:r>
      <w:r>
        <w:t xml:space="preserve"> strong enough for any combat situation</w:t>
      </w:r>
      <w:r w:rsidR="00152120">
        <w:t>.</w:t>
      </w:r>
    </w:p>
    <w:p w:rsidR="00116E58" w:rsidRDefault="00062D57" w:rsidP="00116E58">
      <w:r>
        <w:rPr>
          <w:noProof/>
        </w:rPr>
        <w:drawing>
          <wp:anchor distT="0" distB="0" distL="114300" distR="114300" simplePos="0" relativeHeight="251692032" behindDoc="0" locked="0" layoutInCell="1" allowOverlap="1" wp14:anchorId="324DFC35" wp14:editId="74D13CA4">
            <wp:simplePos x="0" y="0"/>
            <wp:positionH relativeFrom="column">
              <wp:posOffset>5262880</wp:posOffset>
            </wp:positionH>
            <wp:positionV relativeFrom="paragraph">
              <wp:posOffset>212090</wp:posOffset>
            </wp:positionV>
            <wp:extent cx="1297305" cy="1297305"/>
            <wp:effectExtent l="0" t="0" r="0" b="0"/>
            <wp:wrapNone/>
            <wp:docPr id="29" name="Picture 29" descr="http://us.123rf.com/400wm/400/400/kozzi/kozzi1210/kozzi121000315/15606993-zombie-clip-art-with-white-background-for-hallo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00wm/400/400/kozzi/kozzi1210/kozzi121000315/15606993-zombie-clip-art-with-white-background-for-hallowe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534" w:rsidRDefault="00355534"/>
    <w:p w:rsidR="006D343D" w:rsidRDefault="006D343D"/>
    <w:p w:rsidR="00F54C34" w:rsidRDefault="00152120">
      <w:r>
        <w:rPr>
          <w:noProof/>
        </w:rPr>
        <w:lastRenderedPageBreak/>
        <w:drawing>
          <wp:anchor distT="0" distB="0" distL="114300" distR="114300" simplePos="0" relativeHeight="251679744" behindDoc="0" locked="0" layoutInCell="1" allowOverlap="1" wp14:anchorId="57429339" wp14:editId="3016E0C1">
            <wp:simplePos x="0" y="0"/>
            <wp:positionH relativeFrom="column">
              <wp:posOffset>-829310</wp:posOffset>
            </wp:positionH>
            <wp:positionV relativeFrom="paragraph">
              <wp:posOffset>258445</wp:posOffset>
            </wp:positionV>
            <wp:extent cx="4267200" cy="5353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267200" cy="53530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8B906EE" wp14:editId="6D4BC8DA">
                <wp:simplePos x="0" y="0"/>
                <wp:positionH relativeFrom="column">
                  <wp:posOffset>3637280</wp:posOffset>
                </wp:positionH>
                <wp:positionV relativeFrom="paragraph">
                  <wp:posOffset>-33020</wp:posOffset>
                </wp:positionV>
                <wp:extent cx="2983230" cy="4361815"/>
                <wp:effectExtent l="19050" t="19050" r="26670" b="196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4361815"/>
                        </a:xfrm>
                        <a:prstGeom prst="rect">
                          <a:avLst/>
                        </a:prstGeom>
                        <a:solidFill>
                          <a:srgbClr val="FFFFFF"/>
                        </a:solidFill>
                        <a:ln w="34925" cap="rnd">
                          <a:solidFill>
                            <a:srgbClr val="000000"/>
                          </a:solidFill>
                          <a:prstDash val="sysDot"/>
                          <a:miter lim="800000"/>
                          <a:headEnd/>
                          <a:tailEnd/>
                        </a:ln>
                      </wps:spPr>
                      <wps:txbx>
                        <w:txbxContent>
                          <w:p w:rsidR="00DF3288" w:rsidRDefault="006D733C">
                            <w:pPr>
                              <w:rPr>
                                <w:rStyle w:val="Emphasis"/>
                                <w:rFonts w:ascii="Arial" w:hAnsi="Arial" w:cs="Arial"/>
                                <w:i w:val="0"/>
                                <w:color w:val="000000" w:themeColor="text1"/>
                                <w:sz w:val="21"/>
                                <w:szCs w:val="21"/>
                                <w:bdr w:val="none" w:sz="0" w:space="0" w:color="auto" w:frame="1"/>
                                <w:shd w:val="clear" w:color="auto" w:fill="FFFFFF"/>
                              </w:rPr>
                            </w:pPr>
                            <w:r w:rsidRPr="005E2E07">
                              <w:rPr>
                                <w:rStyle w:val="Emphasis"/>
                                <w:rFonts w:ascii="Chiller" w:hAnsi="Chiller" w:cs="Arial"/>
                                <w:i w:val="0"/>
                                <w:color w:val="000000" w:themeColor="text1"/>
                                <w:sz w:val="44"/>
                                <w:szCs w:val="44"/>
                                <w:bdr w:val="none" w:sz="0" w:space="0" w:color="auto" w:frame="1"/>
                                <w:shd w:val="clear" w:color="auto" w:fill="FFFFFF"/>
                              </w:rPr>
                              <w:t>Monroeville</w:t>
                            </w:r>
                            <w:r w:rsidR="005E2E07" w:rsidRPr="005E2E07">
                              <w:rPr>
                                <w:rStyle w:val="Emphasis"/>
                                <w:rFonts w:ascii="Chiller" w:hAnsi="Chiller" w:cs="Arial"/>
                                <w:i w:val="0"/>
                                <w:color w:val="000000" w:themeColor="text1"/>
                                <w:sz w:val="44"/>
                                <w:szCs w:val="44"/>
                                <w:bdr w:val="none" w:sz="0" w:space="0" w:color="auto" w:frame="1"/>
                                <w:shd w:val="clear" w:color="auto" w:fill="FFFFFF"/>
                              </w:rPr>
                              <w:t xml:space="preserve"> overrun with zombies!</w:t>
                            </w:r>
                            <w:r w:rsidRPr="006D733C">
                              <w:rPr>
                                <w:rStyle w:val="Emphasis"/>
                                <w:rFonts w:ascii="Arial" w:hAnsi="Arial" w:cs="Arial"/>
                                <w:i w:val="0"/>
                                <w:color w:val="000000" w:themeColor="text1"/>
                                <w:sz w:val="21"/>
                                <w:szCs w:val="21"/>
                                <w:bdr w:val="none" w:sz="0" w:space="0" w:color="auto" w:frame="1"/>
                                <w:shd w:val="clear" w:color="auto" w:fill="FFFFFF"/>
                              </w:rPr>
                              <w:t xml:space="preserve"> Your English teacher, the cafeteria ladies and even your best friend have all joined the walking dead. Use your brain to flesh out a plan to avoid the Zombies, including where you would hide and the top 5 things you would bring with you to stay alive.</w:t>
                            </w:r>
                            <w:r>
                              <w:rPr>
                                <w:rStyle w:val="Emphasis"/>
                                <w:rFonts w:ascii="Arial" w:hAnsi="Arial" w:cs="Arial"/>
                                <w:i w:val="0"/>
                                <w:color w:val="000000" w:themeColor="text1"/>
                                <w:sz w:val="21"/>
                                <w:szCs w:val="21"/>
                                <w:bdr w:val="none" w:sz="0" w:space="0" w:color="auto" w:frame="1"/>
                                <w:shd w:val="clear" w:color="auto" w:fill="FFFFFF"/>
                              </w:rPr>
                              <w:t xml:space="preserve"> Use at least 3 direct quotes from the passage and include parenthetical documentation.</w:t>
                            </w:r>
                          </w:p>
                          <w:p w:rsidR="006D733C" w:rsidRDefault="006D733C">
                            <w:p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 xml:space="preserve">Use the </w:t>
                            </w:r>
                            <w:r w:rsidR="00152120">
                              <w:rPr>
                                <w:rStyle w:val="Emphasis"/>
                                <w:rFonts w:ascii="Arial" w:hAnsi="Arial" w:cs="Arial"/>
                                <w:i w:val="0"/>
                                <w:color w:val="000000" w:themeColor="text1"/>
                                <w:sz w:val="21"/>
                                <w:szCs w:val="21"/>
                                <w:bdr w:val="none" w:sz="0" w:space="0" w:color="auto" w:frame="1"/>
                                <w:shd w:val="clear" w:color="auto" w:fill="FFFFFF"/>
                              </w:rPr>
                              <w:t>next</w:t>
                            </w:r>
                            <w:r>
                              <w:rPr>
                                <w:rStyle w:val="Emphasis"/>
                                <w:rFonts w:ascii="Arial" w:hAnsi="Arial" w:cs="Arial"/>
                                <w:i w:val="0"/>
                                <w:color w:val="000000" w:themeColor="text1"/>
                                <w:sz w:val="21"/>
                                <w:szCs w:val="21"/>
                                <w:bdr w:val="none" w:sz="0" w:space="0" w:color="auto" w:frame="1"/>
                                <w:shd w:val="clear" w:color="auto" w:fill="FFFFFF"/>
                              </w:rPr>
                              <w:t xml:space="preserve"> page to construct your </w:t>
                            </w:r>
                            <w:r w:rsidR="005E2E07">
                              <w:rPr>
                                <w:rStyle w:val="Emphasis"/>
                                <w:rFonts w:ascii="Arial" w:hAnsi="Arial" w:cs="Arial"/>
                                <w:i w:val="0"/>
                                <w:color w:val="000000" w:themeColor="text1"/>
                                <w:sz w:val="21"/>
                                <w:szCs w:val="21"/>
                                <w:bdr w:val="none" w:sz="0" w:space="0" w:color="auto" w:frame="1"/>
                                <w:shd w:val="clear" w:color="auto" w:fill="FFFFFF"/>
                              </w:rPr>
                              <w:t xml:space="preserve">well-developed </w:t>
                            </w:r>
                            <w:r>
                              <w:rPr>
                                <w:rStyle w:val="Emphasis"/>
                                <w:rFonts w:ascii="Arial" w:hAnsi="Arial" w:cs="Arial"/>
                                <w:i w:val="0"/>
                                <w:color w:val="000000" w:themeColor="text1"/>
                                <w:sz w:val="21"/>
                                <w:szCs w:val="21"/>
                                <w:bdr w:val="none" w:sz="0" w:space="0" w:color="auto" w:frame="1"/>
                                <w:shd w:val="clear" w:color="auto" w:fill="FFFFFF"/>
                              </w:rPr>
                              <w:t>paragraph.</w:t>
                            </w:r>
                          </w:p>
                          <w:p w:rsidR="009276AE"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Be sure to include a topic sentence.</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 xml:space="preserve"> </w:t>
                            </w:r>
                            <w:r w:rsidR="009276AE">
                              <w:rPr>
                                <w:rStyle w:val="Emphasis"/>
                                <w:rFonts w:ascii="Arial" w:hAnsi="Arial" w:cs="Arial"/>
                                <w:i w:val="0"/>
                                <w:color w:val="000000" w:themeColor="text1"/>
                                <w:sz w:val="21"/>
                                <w:szCs w:val="21"/>
                                <w:bdr w:val="none" w:sz="0" w:space="0" w:color="auto" w:frame="1"/>
                                <w:shd w:val="clear" w:color="auto" w:fill="FFFFFF"/>
                              </w:rPr>
                              <w:t>Use at least 3 direct quotes from the passage and include parenthetical documentation.</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Check for transition words within the paragraph.</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Make sure NTSSWTSW</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Avoid “to be” verbs.</w:t>
                            </w:r>
                          </w:p>
                          <w:p w:rsidR="005E2E07" w:rsidRP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End with a concluding sentence.</w:t>
                            </w:r>
                          </w:p>
                          <w:p w:rsidR="006D733C" w:rsidRPr="006D733C" w:rsidRDefault="006D733C">
                            <w:pPr>
                              <w:rPr>
                                <w: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6.4pt;margin-top:-2.6pt;width:234.9pt;height:34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" strokeweight="2.75pt">
                <v:stroke dashstyle="1 1" endcap="round"/>
                <v:textbox>
                  <w:txbxContent>
                    <w:p w:rsidR="00DF3288" w:rsidRDefault="006D733C">
                      <w:pPr>
                        <w:rPr>
                          <w:rStyle w:val="Emphasis"/>
                          <w:rFonts w:ascii="Arial" w:hAnsi="Arial" w:cs="Arial"/>
                          <w:i w:val="0"/>
                          <w:color w:val="000000" w:themeColor="text1"/>
                          <w:sz w:val="21"/>
                          <w:szCs w:val="21"/>
                          <w:bdr w:val="none" w:sz="0" w:space="0" w:color="auto" w:frame="1"/>
                          <w:shd w:val="clear" w:color="auto" w:fill="FFFFFF"/>
                        </w:rPr>
                      </w:pPr>
                      <w:r w:rsidRPr="005E2E07">
                        <w:rPr>
                          <w:rStyle w:val="Emphasis"/>
                          <w:rFonts w:ascii="Chiller" w:hAnsi="Chiller" w:cs="Arial"/>
                          <w:i w:val="0"/>
                          <w:color w:val="000000" w:themeColor="text1"/>
                          <w:sz w:val="44"/>
                          <w:szCs w:val="44"/>
                          <w:bdr w:val="none" w:sz="0" w:space="0" w:color="auto" w:frame="1"/>
                          <w:shd w:val="clear" w:color="auto" w:fill="FFFFFF"/>
                        </w:rPr>
                        <w:t>Monroeville</w:t>
                      </w:r>
                      <w:r w:rsidR="005E2E07" w:rsidRPr="005E2E07">
                        <w:rPr>
                          <w:rStyle w:val="Emphasis"/>
                          <w:rFonts w:ascii="Chiller" w:hAnsi="Chiller" w:cs="Arial"/>
                          <w:i w:val="0"/>
                          <w:color w:val="000000" w:themeColor="text1"/>
                          <w:sz w:val="44"/>
                          <w:szCs w:val="44"/>
                          <w:bdr w:val="none" w:sz="0" w:space="0" w:color="auto" w:frame="1"/>
                          <w:shd w:val="clear" w:color="auto" w:fill="FFFFFF"/>
                        </w:rPr>
                        <w:t xml:space="preserve"> overrun with zombies!</w:t>
                      </w:r>
                      <w:r w:rsidRPr="006D733C">
                        <w:rPr>
                          <w:rStyle w:val="Emphasis"/>
                          <w:rFonts w:ascii="Arial" w:hAnsi="Arial" w:cs="Arial"/>
                          <w:i w:val="0"/>
                          <w:color w:val="000000" w:themeColor="text1"/>
                          <w:sz w:val="21"/>
                          <w:szCs w:val="21"/>
                          <w:bdr w:val="none" w:sz="0" w:space="0" w:color="auto" w:frame="1"/>
                          <w:shd w:val="clear" w:color="auto" w:fill="FFFFFF"/>
                        </w:rPr>
                        <w:t xml:space="preserve"> Your </w:t>
                      </w:r>
                      <w:r w:rsidRPr="006D733C">
                        <w:rPr>
                          <w:rStyle w:val="Emphasis"/>
                          <w:rFonts w:ascii="Arial" w:hAnsi="Arial" w:cs="Arial"/>
                          <w:i w:val="0"/>
                          <w:color w:val="000000" w:themeColor="text1"/>
                          <w:sz w:val="21"/>
                          <w:szCs w:val="21"/>
                          <w:bdr w:val="none" w:sz="0" w:space="0" w:color="auto" w:frame="1"/>
                          <w:shd w:val="clear" w:color="auto" w:fill="FFFFFF"/>
                        </w:rPr>
                        <w:t>English teacher</w:t>
                      </w:r>
                      <w:r w:rsidRPr="006D733C">
                        <w:rPr>
                          <w:rStyle w:val="Emphasis"/>
                          <w:rFonts w:ascii="Arial" w:hAnsi="Arial" w:cs="Arial"/>
                          <w:i w:val="0"/>
                          <w:color w:val="000000" w:themeColor="text1"/>
                          <w:sz w:val="21"/>
                          <w:szCs w:val="21"/>
                          <w:bdr w:val="none" w:sz="0" w:space="0" w:color="auto" w:frame="1"/>
                          <w:shd w:val="clear" w:color="auto" w:fill="FFFFFF"/>
                        </w:rPr>
                        <w:t>, the cafeteria ladies and even your best friend have all joined the walking dead. Use your brain to flesh out a plan to avoid the Zombies, including where you would hide and the top 5 things you woul</w:t>
                      </w:r>
                      <w:r w:rsidRPr="006D733C">
                        <w:rPr>
                          <w:rStyle w:val="Emphasis"/>
                          <w:rFonts w:ascii="Arial" w:hAnsi="Arial" w:cs="Arial"/>
                          <w:i w:val="0"/>
                          <w:color w:val="000000" w:themeColor="text1"/>
                          <w:sz w:val="21"/>
                          <w:szCs w:val="21"/>
                          <w:bdr w:val="none" w:sz="0" w:space="0" w:color="auto" w:frame="1"/>
                          <w:shd w:val="clear" w:color="auto" w:fill="FFFFFF"/>
                        </w:rPr>
                        <w:t>d bring with you to stay alive.</w:t>
                      </w:r>
                      <w:r>
                        <w:rPr>
                          <w:rStyle w:val="Emphasis"/>
                          <w:rFonts w:ascii="Arial" w:hAnsi="Arial" w:cs="Arial"/>
                          <w:i w:val="0"/>
                          <w:color w:val="000000" w:themeColor="text1"/>
                          <w:sz w:val="21"/>
                          <w:szCs w:val="21"/>
                          <w:bdr w:val="none" w:sz="0" w:space="0" w:color="auto" w:frame="1"/>
                          <w:shd w:val="clear" w:color="auto" w:fill="FFFFFF"/>
                        </w:rPr>
                        <w:t xml:space="preserve"> Use at least 3 direct quotes from the passage and include parenthetical documentation.</w:t>
                      </w:r>
                    </w:p>
                    <w:p w:rsidR="006D733C" w:rsidRDefault="006D733C">
                      <w:p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 xml:space="preserve">Use the </w:t>
                      </w:r>
                      <w:r w:rsidR="00152120">
                        <w:rPr>
                          <w:rStyle w:val="Emphasis"/>
                          <w:rFonts w:ascii="Arial" w:hAnsi="Arial" w:cs="Arial"/>
                          <w:i w:val="0"/>
                          <w:color w:val="000000" w:themeColor="text1"/>
                          <w:sz w:val="21"/>
                          <w:szCs w:val="21"/>
                          <w:bdr w:val="none" w:sz="0" w:space="0" w:color="auto" w:frame="1"/>
                          <w:shd w:val="clear" w:color="auto" w:fill="FFFFFF"/>
                        </w:rPr>
                        <w:t>next</w:t>
                      </w:r>
                      <w:r>
                        <w:rPr>
                          <w:rStyle w:val="Emphasis"/>
                          <w:rFonts w:ascii="Arial" w:hAnsi="Arial" w:cs="Arial"/>
                          <w:i w:val="0"/>
                          <w:color w:val="000000" w:themeColor="text1"/>
                          <w:sz w:val="21"/>
                          <w:szCs w:val="21"/>
                          <w:bdr w:val="none" w:sz="0" w:space="0" w:color="auto" w:frame="1"/>
                          <w:shd w:val="clear" w:color="auto" w:fill="FFFFFF"/>
                        </w:rPr>
                        <w:t xml:space="preserve"> page to construct your </w:t>
                      </w:r>
                      <w:r w:rsidR="005E2E07">
                        <w:rPr>
                          <w:rStyle w:val="Emphasis"/>
                          <w:rFonts w:ascii="Arial" w:hAnsi="Arial" w:cs="Arial"/>
                          <w:i w:val="0"/>
                          <w:color w:val="000000" w:themeColor="text1"/>
                          <w:sz w:val="21"/>
                          <w:szCs w:val="21"/>
                          <w:bdr w:val="none" w:sz="0" w:space="0" w:color="auto" w:frame="1"/>
                          <w:shd w:val="clear" w:color="auto" w:fill="FFFFFF"/>
                        </w:rPr>
                        <w:t xml:space="preserve">well-developed </w:t>
                      </w:r>
                      <w:r>
                        <w:rPr>
                          <w:rStyle w:val="Emphasis"/>
                          <w:rFonts w:ascii="Arial" w:hAnsi="Arial" w:cs="Arial"/>
                          <w:i w:val="0"/>
                          <w:color w:val="000000" w:themeColor="text1"/>
                          <w:sz w:val="21"/>
                          <w:szCs w:val="21"/>
                          <w:bdr w:val="none" w:sz="0" w:space="0" w:color="auto" w:frame="1"/>
                          <w:shd w:val="clear" w:color="auto" w:fill="FFFFFF"/>
                        </w:rPr>
                        <w:t>paragraph.</w:t>
                      </w:r>
                    </w:p>
                    <w:p w:rsidR="009276AE"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Be sure to include a topic sentence.</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 xml:space="preserve"> </w:t>
                      </w:r>
                      <w:r w:rsidR="009276AE">
                        <w:rPr>
                          <w:rStyle w:val="Emphasis"/>
                          <w:rFonts w:ascii="Arial" w:hAnsi="Arial" w:cs="Arial"/>
                          <w:i w:val="0"/>
                          <w:color w:val="000000" w:themeColor="text1"/>
                          <w:sz w:val="21"/>
                          <w:szCs w:val="21"/>
                          <w:bdr w:val="none" w:sz="0" w:space="0" w:color="auto" w:frame="1"/>
                          <w:shd w:val="clear" w:color="auto" w:fill="FFFFFF"/>
                        </w:rPr>
                        <w:t>Use at least 3 direct quotes from the passage and include parenthetical documentation.</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Check for transition words within the paragraph.</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Make sure NTSSWTSW</w:t>
                      </w:r>
                    </w:p>
                    <w:p w:rsid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Avoid “to be” verbs.</w:t>
                      </w:r>
                    </w:p>
                    <w:p w:rsidR="005E2E07" w:rsidRPr="005E2E07" w:rsidRDefault="005E2E07" w:rsidP="005E2E07">
                      <w:pPr>
                        <w:pStyle w:val="ListParagraph"/>
                        <w:numPr>
                          <w:ilvl w:val="0"/>
                          <w:numId w:val="5"/>
                        </w:numPr>
                        <w:rPr>
                          <w:rStyle w:val="Emphasis"/>
                          <w:rFonts w:ascii="Arial" w:hAnsi="Arial" w:cs="Arial"/>
                          <w:i w:val="0"/>
                          <w:color w:val="000000" w:themeColor="text1"/>
                          <w:sz w:val="21"/>
                          <w:szCs w:val="21"/>
                          <w:bdr w:val="none" w:sz="0" w:space="0" w:color="auto" w:frame="1"/>
                          <w:shd w:val="clear" w:color="auto" w:fill="FFFFFF"/>
                        </w:rPr>
                      </w:pPr>
                      <w:r>
                        <w:rPr>
                          <w:rStyle w:val="Emphasis"/>
                          <w:rFonts w:ascii="Arial" w:hAnsi="Arial" w:cs="Arial"/>
                          <w:i w:val="0"/>
                          <w:color w:val="000000" w:themeColor="text1"/>
                          <w:sz w:val="21"/>
                          <w:szCs w:val="21"/>
                          <w:bdr w:val="none" w:sz="0" w:space="0" w:color="auto" w:frame="1"/>
                          <w:shd w:val="clear" w:color="auto" w:fill="FFFFFF"/>
                        </w:rPr>
                        <w:t xml:space="preserve">End with a </w:t>
                      </w:r>
                      <w:r>
                        <w:rPr>
                          <w:rStyle w:val="Emphasis"/>
                          <w:rFonts w:ascii="Arial" w:hAnsi="Arial" w:cs="Arial"/>
                          <w:i w:val="0"/>
                          <w:color w:val="000000" w:themeColor="text1"/>
                          <w:sz w:val="21"/>
                          <w:szCs w:val="21"/>
                          <w:bdr w:val="none" w:sz="0" w:space="0" w:color="auto" w:frame="1"/>
                          <w:shd w:val="clear" w:color="auto" w:fill="FFFFFF"/>
                        </w:rPr>
                        <w:t>concluding sentence.</w:t>
                      </w:r>
                    </w:p>
                    <w:p w:rsidR="006D733C" w:rsidRPr="006D733C" w:rsidRDefault="006D733C">
                      <w:pPr>
                        <w:rPr>
                          <w:i/>
                          <w:color w:val="000000" w:themeColor="text1"/>
                        </w:rPr>
                      </w:pPr>
                    </w:p>
                  </w:txbxContent>
                </v:textbox>
              </v:shape>
            </w:pict>
          </mc:Fallback>
        </mc:AlternateContent>
      </w:r>
      <w:r>
        <w:rPr>
          <w:noProof/>
        </w:rPr>
        <w:drawing>
          <wp:anchor distT="0" distB="0" distL="114300" distR="114300" simplePos="0" relativeHeight="251677696" behindDoc="0" locked="0" layoutInCell="1" allowOverlap="1" wp14:anchorId="0F653EB9" wp14:editId="3A23E57F">
            <wp:simplePos x="0" y="0"/>
            <wp:positionH relativeFrom="column">
              <wp:posOffset>-470535</wp:posOffset>
            </wp:positionH>
            <wp:positionV relativeFrom="paragraph">
              <wp:posOffset>-193675</wp:posOffset>
            </wp:positionV>
            <wp:extent cx="1409700" cy="419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09700" cy="419100"/>
                    </a:xfrm>
                    <a:prstGeom prst="rect">
                      <a:avLst/>
                    </a:prstGeom>
                  </pic:spPr>
                </pic:pic>
              </a:graphicData>
            </a:graphic>
            <wp14:sizeRelH relativeFrom="page">
              <wp14:pctWidth>0</wp14:pctWidth>
            </wp14:sizeRelH>
            <wp14:sizeRelV relativeFrom="page">
              <wp14:pctHeight>0</wp14:pctHeight>
            </wp14:sizeRelV>
          </wp:anchor>
        </w:drawing>
      </w:r>
    </w:p>
    <w:p w:rsidR="00F54C34" w:rsidRDefault="00F54C34"/>
    <w:p w:rsidR="00F54C34" w:rsidRDefault="00F54C34"/>
    <w:p w:rsidR="00F54C34" w:rsidRDefault="00F54C34"/>
    <w:p w:rsidR="00F54C34" w:rsidRDefault="00F54C34"/>
    <w:p w:rsidR="00F54C34" w:rsidRDefault="00F54C34"/>
    <w:p w:rsidR="00F54C34" w:rsidRDefault="00F54C34"/>
    <w:p w:rsidR="00F54C34" w:rsidRDefault="00F54C34"/>
    <w:p w:rsidR="00F54C34" w:rsidRDefault="00F54C34"/>
    <w:p w:rsidR="00F54C34" w:rsidRDefault="00F54C34"/>
    <w:p w:rsidR="00F54C34" w:rsidRDefault="00F54C34"/>
    <w:p w:rsidR="00F54C34" w:rsidRDefault="00F54C34"/>
    <w:p w:rsidR="00F54C34" w:rsidRDefault="00F54C34"/>
    <w:p w:rsidR="00F54C34" w:rsidRDefault="00152120">
      <w:r>
        <w:rPr>
          <w:noProof/>
        </w:rPr>
        <w:drawing>
          <wp:anchor distT="0" distB="0" distL="114300" distR="114300" simplePos="0" relativeHeight="251689984" behindDoc="0" locked="0" layoutInCell="1" allowOverlap="1" wp14:anchorId="7F22C51A" wp14:editId="73F0815C">
            <wp:simplePos x="0" y="0"/>
            <wp:positionH relativeFrom="column">
              <wp:posOffset>3337560</wp:posOffset>
            </wp:positionH>
            <wp:positionV relativeFrom="paragraph">
              <wp:posOffset>264160</wp:posOffset>
            </wp:positionV>
            <wp:extent cx="3420110" cy="2242185"/>
            <wp:effectExtent l="0" t="0" r="889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420110" cy="2242185"/>
                    </a:xfrm>
                    <a:prstGeom prst="rect">
                      <a:avLst/>
                    </a:prstGeom>
                  </pic:spPr>
                </pic:pic>
              </a:graphicData>
            </a:graphic>
            <wp14:sizeRelH relativeFrom="page">
              <wp14:pctWidth>0</wp14:pctWidth>
            </wp14:sizeRelH>
            <wp14:sizeRelV relativeFrom="page">
              <wp14:pctHeight>0</wp14:pctHeight>
            </wp14:sizeRelV>
          </wp:anchor>
        </w:drawing>
      </w:r>
    </w:p>
    <w:p w:rsidR="00F54C34" w:rsidRDefault="00F54C34"/>
    <w:p w:rsidR="00F54C34" w:rsidRDefault="00F54C34"/>
    <w:p w:rsidR="00F54C34" w:rsidRDefault="00F54C34"/>
    <w:p w:rsidR="00F54C34" w:rsidRDefault="00152120">
      <w:r>
        <w:rPr>
          <w:noProof/>
        </w:rPr>
        <w:drawing>
          <wp:anchor distT="0" distB="0" distL="114300" distR="114300" simplePos="0" relativeHeight="251678720" behindDoc="0" locked="0" layoutInCell="1" allowOverlap="1" wp14:anchorId="1287E852" wp14:editId="02E84BDD">
            <wp:simplePos x="0" y="0"/>
            <wp:positionH relativeFrom="column">
              <wp:posOffset>-793321</wp:posOffset>
            </wp:positionH>
            <wp:positionV relativeFrom="paragraph">
              <wp:posOffset>18415</wp:posOffset>
            </wp:positionV>
            <wp:extent cx="4170045" cy="232918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b="42575"/>
                    <a:stretch/>
                  </pic:blipFill>
                  <pic:spPr bwMode="auto">
                    <a:xfrm>
                      <a:off x="0" y="0"/>
                      <a:ext cx="4170045" cy="232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4C34" w:rsidRDefault="00F54C34">
      <w:r w:rsidRPr="00F54C34">
        <w:rPr>
          <w:noProof/>
        </w:rPr>
        <w:t xml:space="preserve"> </w:t>
      </w:r>
    </w:p>
    <w:p w:rsidR="00F54C34" w:rsidRDefault="00F54C34"/>
    <w:p w:rsidR="00F54C34" w:rsidRDefault="00F54C34"/>
    <w:p w:rsidR="00F54C34" w:rsidRDefault="00F54C34"/>
    <w:p w:rsidR="00F54C34" w:rsidRDefault="00F54C34"/>
    <w:p w:rsidR="00F54C34" w:rsidRDefault="00F54C34"/>
    <w:p w:rsidR="00F54C34" w:rsidRDefault="00F54C34"/>
    <w:p w:rsidR="00F54C34" w:rsidRDefault="00152120">
      <w:r>
        <w:rPr>
          <w:noProof/>
        </w:rPr>
        <w:lastRenderedPageBreak/>
        <w:drawing>
          <wp:anchor distT="0" distB="0" distL="114300" distR="114300" simplePos="0" relativeHeight="251658239" behindDoc="0" locked="0" layoutInCell="1" allowOverlap="1" wp14:anchorId="5BF1101B" wp14:editId="4A03CADA">
            <wp:simplePos x="0" y="0"/>
            <wp:positionH relativeFrom="column">
              <wp:posOffset>-704695</wp:posOffset>
            </wp:positionH>
            <wp:positionV relativeFrom="paragraph">
              <wp:posOffset>-234091</wp:posOffset>
            </wp:positionV>
            <wp:extent cx="7148195" cy="7469505"/>
            <wp:effectExtent l="0" t="0" r="0" b="0"/>
            <wp:wrapNone/>
            <wp:docPr id="22" name="Picture 2" descr="Lined paper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d paper vector"/>
                    <pic:cNvPicPr>
                      <a:picLocks noChangeAspect="1" noChangeArrowheads="1"/>
                    </pic:cNvPicPr>
                  </pic:nvPicPr>
                  <pic:blipFill rotWithShape="1">
                    <a:blip r:embed="rId21">
                      <a:extLst>
                        <a:ext uri="{28A0092B-C50C-407E-A947-70E740481C1C}">
                          <a14:useLocalDpi xmlns:a14="http://schemas.microsoft.com/office/drawing/2010/main" val="0"/>
                        </a:ext>
                      </a:extLst>
                    </a:blip>
                    <a:srcRect l="9301" r="9712"/>
                    <a:stretch/>
                  </pic:blipFill>
                  <pic:spPr bwMode="auto">
                    <a:xfrm>
                      <a:off x="0" y="0"/>
                      <a:ext cx="7148195" cy="7469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4C34" w:rsidRDefault="00F54C34"/>
    <w:p w:rsidR="00F54C34" w:rsidRDefault="00F54C34"/>
    <w:p w:rsidR="00F54C34" w:rsidRDefault="00F54C34"/>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DF3288" w:rsidRDefault="00DF3288" w:rsidP="006D343D"/>
    <w:p w:rsidR="006D733C" w:rsidRDefault="006D733C" w:rsidP="006D343D"/>
    <w:p w:rsidR="006D733C" w:rsidRDefault="006D733C" w:rsidP="006D343D"/>
    <w:p w:rsidR="006D733C" w:rsidRDefault="006D733C" w:rsidP="006D343D"/>
    <w:p w:rsidR="005E2E07" w:rsidRDefault="00152120" w:rsidP="006D343D">
      <w:r>
        <w:rPr>
          <w:noProof/>
        </w:rPr>
        <mc:AlternateContent>
          <mc:Choice Requires="wps">
            <w:drawing>
              <wp:anchor distT="0" distB="0" distL="114300" distR="114300" simplePos="0" relativeHeight="251687936" behindDoc="0" locked="0" layoutInCell="1" allowOverlap="1" wp14:anchorId="76EBF8B5" wp14:editId="55B13A34">
                <wp:simplePos x="0" y="0"/>
                <wp:positionH relativeFrom="column">
                  <wp:posOffset>3871835</wp:posOffset>
                </wp:positionH>
                <wp:positionV relativeFrom="paragraph">
                  <wp:posOffset>282987</wp:posOffset>
                </wp:positionV>
                <wp:extent cx="2835275" cy="2297430"/>
                <wp:effectExtent l="609600" t="19050" r="41275" b="45720"/>
                <wp:wrapNone/>
                <wp:docPr id="23" name="Oval Callout 23"/>
                <wp:cNvGraphicFramePr/>
                <a:graphic xmlns:a="http://schemas.openxmlformats.org/drawingml/2006/main">
                  <a:graphicData uri="http://schemas.microsoft.com/office/word/2010/wordprocessingShape">
                    <wps:wsp>
                      <wps:cNvSpPr/>
                      <wps:spPr>
                        <a:xfrm>
                          <a:off x="0" y="0"/>
                          <a:ext cx="2835275" cy="2297430"/>
                        </a:xfrm>
                        <a:prstGeom prst="wedgeEllipseCallout">
                          <a:avLst>
                            <a:gd name="adj1" fmla="val -71442"/>
                            <a:gd name="adj2" fmla="val 877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 xml:space="preserve">Be sure to include a topic sentence. </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 xml:space="preserve">Use at least </w:t>
                            </w:r>
                            <w:r w:rsidRPr="009276AE">
                              <w:rPr>
                                <w:rStyle w:val="Emphasis"/>
                                <w:rFonts w:ascii="Arial" w:hAnsi="Arial" w:cs="Arial"/>
                                <w:b/>
                                <w:i w:val="0"/>
                                <w:color w:val="000000" w:themeColor="text1"/>
                                <w:sz w:val="18"/>
                                <w:szCs w:val="18"/>
                                <w:bdr w:val="none" w:sz="0" w:space="0" w:color="auto" w:frame="1"/>
                                <w:shd w:val="clear" w:color="auto" w:fill="FFFFFF"/>
                              </w:rPr>
                              <w:t>3 direct quotes</w:t>
                            </w:r>
                            <w:r w:rsidRPr="009276AE">
                              <w:rPr>
                                <w:rStyle w:val="Emphasis"/>
                                <w:rFonts w:ascii="Arial" w:hAnsi="Arial" w:cs="Arial"/>
                                <w:i w:val="0"/>
                                <w:color w:val="000000" w:themeColor="text1"/>
                                <w:sz w:val="18"/>
                                <w:szCs w:val="18"/>
                                <w:bdr w:val="none" w:sz="0" w:space="0" w:color="auto" w:frame="1"/>
                                <w:shd w:val="clear" w:color="auto" w:fill="FFFFFF"/>
                              </w:rPr>
                              <w:t xml:space="preserve"> from the passage and include parenthetical documentation.</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Check for transition words within the paragraph.</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Make sure NTSSWTSW</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Avoid “to be” verbs.</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End with a concluding sentence.</w:t>
                            </w:r>
                          </w:p>
                          <w:p w:rsidR="009276AE" w:rsidRDefault="009276AE" w:rsidP="00927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3" o:spid="_x0000_s1032" type="#_x0000_t63" style="position:absolute;margin-left:304.85pt;margin-top:22.3pt;width:223.25pt;height:18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" adj="-4631,12696" fillcolor="white [3212]" strokecolor="#243f60 [1604]" strokeweight="2pt">
                <v:textbox>
                  <w:txbxContent>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Be sure to</w:t>
                      </w:r>
                      <w:r w:rsidRPr="009276AE">
                        <w:rPr>
                          <w:rStyle w:val="Emphasis"/>
                          <w:rFonts w:ascii="Arial" w:hAnsi="Arial" w:cs="Arial"/>
                          <w:i w:val="0"/>
                          <w:color w:val="000000" w:themeColor="text1"/>
                          <w:sz w:val="18"/>
                          <w:szCs w:val="18"/>
                          <w:bdr w:val="none" w:sz="0" w:space="0" w:color="auto" w:frame="1"/>
                          <w:shd w:val="clear" w:color="auto" w:fill="FFFFFF"/>
                        </w:rPr>
                        <w:t xml:space="preserve"> include a topic </w:t>
                      </w:r>
                      <w:r w:rsidRPr="009276AE">
                        <w:rPr>
                          <w:rStyle w:val="Emphasis"/>
                          <w:rFonts w:ascii="Arial" w:hAnsi="Arial" w:cs="Arial"/>
                          <w:i w:val="0"/>
                          <w:color w:val="000000" w:themeColor="text1"/>
                          <w:sz w:val="18"/>
                          <w:szCs w:val="18"/>
                          <w:bdr w:val="none" w:sz="0" w:space="0" w:color="auto" w:frame="1"/>
                          <w:shd w:val="clear" w:color="auto" w:fill="FFFFFF"/>
                        </w:rPr>
                        <w:t xml:space="preserve">sentence. </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 xml:space="preserve">Use at least </w:t>
                      </w:r>
                      <w:r w:rsidRPr="009276AE">
                        <w:rPr>
                          <w:rStyle w:val="Emphasis"/>
                          <w:rFonts w:ascii="Arial" w:hAnsi="Arial" w:cs="Arial"/>
                          <w:b/>
                          <w:i w:val="0"/>
                          <w:color w:val="000000" w:themeColor="text1"/>
                          <w:sz w:val="18"/>
                          <w:szCs w:val="18"/>
                          <w:bdr w:val="none" w:sz="0" w:space="0" w:color="auto" w:frame="1"/>
                          <w:shd w:val="clear" w:color="auto" w:fill="FFFFFF"/>
                        </w:rPr>
                        <w:t>3 direct quotes</w:t>
                      </w:r>
                      <w:r w:rsidRPr="009276AE">
                        <w:rPr>
                          <w:rStyle w:val="Emphasis"/>
                          <w:rFonts w:ascii="Arial" w:hAnsi="Arial" w:cs="Arial"/>
                          <w:i w:val="0"/>
                          <w:color w:val="000000" w:themeColor="text1"/>
                          <w:sz w:val="18"/>
                          <w:szCs w:val="18"/>
                          <w:bdr w:val="none" w:sz="0" w:space="0" w:color="auto" w:frame="1"/>
                          <w:shd w:val="clear" w:color="auto" w:fill="FFFFFF"/>
                        </w:rPr>
                        <w:t xml:space="preserve"> from the passage and include parenthetical documentation.</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Check for trans</w:t>
                      </w:r>
                      <w:r w:rsidRPr="009276AE">
                        <w:rPr>
                          <w:rStyle w:val="Emphasis"/>
                          <w:rFonts w:ascii="Arial" w:hAnsi="Arial" w:cs="Arial"/>
                          <w:i w:val="0"/>
                          <w:color w:val="000000" w:themeColor="text1"/>
                          <w:sz w:val="18"/>
                          <w:szCs w:val="18"/>
                          <w:bdr w:val="none" w:sz="0" w:space="0" w:color="auto" w:frame="1"/>
                          <w:shd w:val="clear" w:color="auto" w:fill="FFFFFF"/>
                        </w:rPr>
                        <w:t xml:space="preserve">ition words within the </w:t>
                      </w:r>
                      <w:r w:rsidRPr="009276AE">
                        <w:rPr>
                          <w:rStyle w:val="Emphasis"/>
                          <w:rFonts w:ascii="Arial" w:hAnsi="Arial" w:cs="Arial"/>
                          <w:i w:val="0"/>
                          <w:color w:val="000000" w:themeColor="text1"/>
                          <w:sz w:val="18"/>
                          <w:szCs w:val="18"/>
                          <w:bdr w:val="none" w:sz="0" w:space="0" w:color="auto" w:frame="1"/>
                          <w:shd w:val="clear" w:color="auto" w:fill="FFFFFF"/>
                        </w:rPr>
                        <w:t>paragraph.</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Make sure NTSSWTSW</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Avoid “to be” verbs.</w:t>
                      </w:r>
                    </w:p>
                    <w:p w:rsidR="009276AE" w:rsidRPr="009276AE" w:rsidRDefault="009276AE" w:rsidP="009276AE">
                      <w:pPr>
                        <w:pStyle w:val="ListParagraph"/>
                        <w:numPr>
                          <w:ilvl w:val="0"/>
                          <w:numId w:val="5"/>
                        </w:numPr>
                        <w:rPr>
                          <w:rStyle w:val="Emphasis"/>
                          <w:rFonts w:ascii="Arial" w:hAnsi="Arial" w:cs="Arial"/>
                          <w:i w:val="0"/>
                          <w:color w:val="000000" w:themeColor="text1"/>
                          <w:sz w:val="18"/>
                          <w:szCs w:val="18"/>
                          <w:bdr w:val="none" w:sz="0" w:space="0" w:color="auto" w:frame="1"/>
                          <w:shd w:val="clear" w:color="auto" w:fill="FFFFFF"/>
                        </w:rPr>
                      </w:pPr>
                      <w:r w:rsidRPr="009276AE">
                        <w:rPr>
                          <w:rStyle w:val="Emphasis"/>
                          <w:rFonts w:ascii="Arial" w:hAnsi="Arial" w:cs="Arial"/>
                          <w:i w:val="0"/>
                          <w:color w:val="000000" w:themeColor="text1"/>
                          <w:sz w:val="18"/>
                          <w:szCs w:val="18"/>
                          <w:bdr w:val="none" w:sz="0" w:space="0" w:color="auto" w:frame="1"/>
                          <w:shd w:val="clear" w:color="auto" w:fill="FFFFFF"/>
                        </w:rPr>
                        <w:t xml:space="preserve">End with a </w:t>
                      </w:r>
                      <w:r w:rsidRPr="009276AE">
                        <w:rPr>
                          <w:rStyle w:val="Emphasis"/>
                          <w:rFonts w:ascii="Arial" w:hAnsi="Arial" w:cs="Arial"/>
                          <w:i w:val="0"/>
                          <w:color w:val="000000" w:themeColor="text1"/>
                          <w:sz w:val="18"/>
                          <w:szCs w:val="18"/>
                          <w:bdr w:val="none" w:sz="0" w:space="0" w:color="auto" w:frame="1"/>
                          <w:shd w:val="clear" w:color="auto" w:fill="FFFFFF"/>
                        </w:rPr>
                        <w:t xml:space="preserve">concluding </w:t>
                      </w:r>
                      <w:r w:rsidRPr="009276AE">
                        <w:rPr>
                          <w:rStyle w:val="Emphasis"/>
                          <w:rFonts w:ascii="Arial" w:hAnsi="Arial" w:cs="Arial"/>
                          <w:i w:val="0"/>
                          <w:color w:val="000000" w:themeColor="text1"/>
                          <w:sz w:val="18"/>
                          <w:szCs w:val="18"/>
                          <w:bdr w:val="none" w:sz="0" w:space="0" w:color="auto" w:frame="1"/>
                          <w:shd w:val="clear" w:color="auto" w:fill="FFFFFF"/>
                        </w:rPr>
                        <w:t>sentence.</w:t>
                      </w:r>
                    </w:p>
                    <w:p w:rsidR="009276AE" w:rsidRDefault="009276AE" w:rsidP="009276AE">
                      <w:pPr>
                        <w:jc w:val="center"/>
                      </w:pPr>
                    </w:p>
                  </w:txbxContent>
                </v:textbox>
              </v:shape>
            </w:pict>
          </mc:Fallback>
        </mc:AlternateContent>
      </w:r>
    </w:p>
    <w:p w:rsidR="005E2E07" w:rsidRDefault="00152120" w:rsidP="006D343D">
      <w:r>
        <w:rPr>
          <w:noProof/>
        </w:rPr>
        <w:drawing>
          <wp:anchor distT="0" distB="0" distL="114300" distR="114300" simplePos="0" relativeHeight="251686912" behindDoc="0" locked="0" layoutInCell="1" allowOverlap="1" wp14:anchorId="6B3F68F5" wp14:editId="7AAA6CFF">
            <wp:simplePos x="0" y="0"/>
            <wp:positionH relativeFrom="column">
              <wp:posOffset>2044065</wp:posOffset>
            </wp:positionH>
            <wp:positionV relativeFrom="paragraph">
              <wp:posOffset>314325</wp:posOffset>
            </wp:positionV>
            <wp:extent cx="1461770" cy="1832610"/>
            <wp:effectExtent l="0" t="0" r="5080" b="0"/>
            <wp:wrapNone/>
            <wp:docPr id="24" name="Picture 24" descr="http://scouthutchinson.files.wordpress.com/2011/09/sc00187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thutchinson.files.wordpress.com/2011/09/sc0018752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1770" cy="1832610"/>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5E2E07" w:rsidRDefault="005E2E07" w:rsidP="006D343D"/>
    <w:p w:rsidR="005E2E07" w:rsidRDefault="005E2E07" w:rsidP="006D343D"/>
    <w:p w:rsidR="006D733C" w:rsidRDefault="006D733C" w:rsidP="006D343D"/>
    <w:p w:rsidR="006D733C" w:rsidRDefault="006D733C" w:rsidP="006D343D"/>
    <w:p w:rsidR="006D733C" w:rsidRDefault="005E2E07" w:rsidP="006D343D">
      <w:r>
        <w:t>Key</w:t>
      </w:r>
    </w:p>
    <w:p w:rsidR="006D343D" w:rsidRDefault="006D343D" w:rsidP="006D343D">
      <w:r>
        <w:t>Cold, hard figures have shown that when battling the living dead, nothing has saved more victims than basic, tight clothing and closely cropped hair. The simple fact is that ghouls attack by reaching out to grab their victims, pulling them in, then biting. Logic dictates that the less material a person offers up for grabs, the better his or her chances will be. Baggy clothing, complete with pockets, straps, or anything that might hang freely, will be a convenient handle for grasping zombie claws. Anyone who has worked in factories or with some kind of heavy machinery will tell you the importance of never letting anything hang loose. Tight clothing, obviously within comfort limits, will help to eliminate this danger. Hair can be a similar hazard. Many times, victims have been seized and even dragged by their hair to a gruesome end. Tying one's hair back before a conflict may work temporarily. However, a short haircut, one inch or shorter, is ideal for hand-to-hand combat.</w:t>
      </w:r>
    </w:p>
    <w:p w:rsidR="00355534" w:rsidRDefault="00355534"/>
    <w:p w:rsidR="00355534" w:rsidRDefault="00355534" w:rsidP="00355534">
      <w:pPr>
        <w:ind w:firstLine="720"/>
      </w:pPr>
      <w:r>
        <w:t>The siege has commenced. Zombies swarm around your home, incessantly attacking but unable to enter. At this point, your worries are far from over. Waiting out a siege does not mean sitting idle. Many tasks will have to be accomplished and repeated for survival in a confined space.</w:t>
      </w:r>
      <w:r w:rsidRPr="00810FB7">
        <w:t xml:space="preserve"> </w:t>
      </w:r>
      <w:r>
        <w:t>Designate one comer of your backyard to serve as a latrine. Most survival manuals will explain the finer points of construction and disposal.</w:t>
      </w:r>
      <w:r w:rsidRPr="00355534">
        <w:t xml:space="preserve"> </w:t>
      </w:r>
      <w:r>
        <w:t xml:space="preserve">If soil and rain permits, dig a vegetable garden. This ready source of food should be consumed first, saving the canned food for an emergency. </w:t>
      </w:r>
      <w:r w:rsidRPr="00355534">
        <w:t xml:space="preserve"> Keep </w:t>
      </w:r>
      <w:proofErr w:type="gramStart"/>
      <w:r w:rsidRPr="00355534">
        <w:t>it</w:t>
      </w:r>
      <w:proofErr w:type="gramEnd"/>
      <w:r w:rsidRPr="00355534">
        <w:t xml:space="preserve"> as far away from the latrines as possible, to </w:t>
      </w:r>
      <w:r>
        <w:t>avoid infection not by waste but by the residual effects that lime or bleach will have on the soil.</w:t>
      </w:r>
      <w:r w:rsidRPr="00355534">
        <w:t xml:space="preserve"> </w:t>
      </w:r>
      <w:r>
        <w:t>For electricity, always resort to the manual (bicycle-powered) generator. Not only is the gasoline model loud and potentially dangerous-its fuel is finite. Use it only in extreme circumstances, such as a night attack, when manual power is unfeasible or impossible to generate.</w:t>
      </w:r>
      <w:r w:rsidRPr="00355534">
        <w:t xml:space="preserve"> Patrol the wall constantly </w:t>
      </w:r>
      <w:r>
        <w:t>and always be vigilant for an unlikely but possible infiltration.</w:t>
      </w:r>
    </w:p>
    <w:p w:rsidR="00355534" w:rsidRDefault="00355534"/>
    <w:p w:rsidR="00355534" w:rsidRDefault="00355534"/>
    <w:p w:rsidR="00355534" w:rsidRDefault="00355534"/>
    <w:p w:rsidR="00355534" w:rsidRDefault="00355534"/>
    <w:p w:rsidR="00355534" w:rsidRDefault="00355534"/>
    <w:p w:rsidR="00355534" w:rsidRDefault="00355534"/>
    <w:p w:rsidR="00355534" w:rsidRDefault="00355534"/>
    <w:p w:rsidR="00355534" w:rsidRDefault="00355534"/>
    <w:p w:rsidR="006D343D" w:rsidRDefault="006D343D"/>
    <w:sectPr w:rsidR="006D343D">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FA" w:rsidRDefault="004964FA" w:rsidP="006D343D">
      <w:pPr>
        <w:spacing w:after="0" w:line="240" w:lineRule="auto"/>
      </w:pPr>
      <w:r>
        <w:separator/>
      </w:r>
    </w:p>
  </w:endnote>
  <w:endnote w:type="continuationSeparator" w:id="0">
    <w:p w:rsidR="004964FA" w:rsidRDefault="004964FA" w:rsidP="006D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hiller">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FA" w:rsidRDefault="004964FA" w:rsidP="006D343D">
      <w:pPr>
        <w:spacing w:after="0" w:line="240" w:lineRule="auto"/>
      </w:pPr>
      <w:r>
        <w:separator/>
      </w:r>
    </w:p>
  </w:footnote>
  <w:footnote w:type="continuationSeparator" w:id="0">
    <w:p w:rsidR="004964FA" w:rsidRDefault="004964FA" w:rsidP="006D34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3D" w:rsidRDefault="00675185" w:rsidP="006D343D">
    <w:r>
      <w:t>N</w:t>
    </w:r>
    <w:r w:rsidR="006D343D">
      <w:t>ame _____________________________________ Period_______</w:t>
    </w:r>
  </w:p>
  <w:p w:rsidR="006D343D" w:rsidRDefault="006D3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53B"/>
    <w:multiLevelType w:val="hybridMultilevel"/>
    <w:tmpl w:val="A638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C640F"/>
    <w:multiLevelType w:val="hybridMultilevel"/>
    <w:tmpl w:val="C1B02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E0015"/>
    <w:multiLevelType w:val="hybridMultilevel"/>
    <w:tmpl w:val="B382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30059"/>
    <w:multiLevelType w:val="hybridMultilevel"/>
    <w:tmpl w:val="997A4C38"/>
    <w:lvl w:ilvl="0" w:tplc="3E70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F497A"/>
    <w:multiLevelType w:val="hybridMultilevel"/>
    <w:tmpl w:val="330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CB"/>
    <w:rsid w:val="000037A2"/>
    <w:rsid w:val="00062D57"/>
    <w:rsid w:val="00065B13"/>
    <w:rsid w:val="000F3781"/>
    <w:rsid w:val="00116E58"/>
    <w:rsid w:val="0013270F"/>
    <w:rsid w:val="00152120"/>
    <w:rsid w:val="001C010F"/>
    <w:rsid w:val="002B6DE2"/>
    <w:rsid w:val="00355534"/>
    <w:rsid w:val="003A7B42"/>
    <w:rsid w:val="004313CF"/>
    <w:rsid w:val="004425FA"/>
    <w:rsid w:val="004964FA"/>
    <w:rsid w:val="005E2E07"/>
    <w:rsid w:val="00675185"/>
    <w:rsid w:val="006D343D"/>
    <w:rsid w:val="006D733C"/>
    <w:rsid w:val="00810FB7"/>
    <w:rsid w:val="00860275"/>
    <w:rsid w:val="009005E8"/>
    <w:rsid w:val="009276AE"/>
    <w:rsid w:val="009A041C"/>
    <w:rsid w:val="00B714CB"/>
    <w:rsid w:val="00D42967"/>
    <w:rsid w:val="00DF3288"/>
    <w:rsid w:val="00F54C34"/>
    <w:rsid w:val="00F64A39"/>
    <w:rsid w:val="00FE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CB"/>
    <w:rPr>
      <w:rFonts w:ascii="Tahoma" w:hAnsi="Tahoma" w:cs="Tahoma"/>
      <w:sz w:val="16"/>
      <w:szCs w:val="16"/>
    </w:rPr>
  </w:style>
  <w:style w:type="paragraph" w:styleId="ListParagraph">
    <w:name w:val="List Paragraph"/>
    <w:basedOn w:val="Normal"/>
    <w:uiPriority w:val="34"/>
    <w:qFormat/>
    <w:rsid w:val="00B714CB"/>
    <w:pPr>
      <w:ind w:left="720"/>
      <w:contextualSpacing/>
    </w:pPr>
  </w:style>
  <w:style w:type="paragraph" w:styleId="Header">
    <w:name w:val="header"/>
    <w:basedOn w:val="Normal"/>
    <w:link w:val="HeaderChar"/>
    <w:uiPriority w:val="99"/>
    <w:unhideWhenUsed/>
    <w:rsid w:val="006D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3D"/>
  </w:style>
  <w:style w:type="paragraph" w:styleId="Footer">
    <w:name w:val="footer"/>
    <w:basedOn w:val="Normal"/>
    <w:link w:val="FooterChar"/>
    <w:uiPriority w:val="99"/>
    <w:unhideWhenUsed/>
    <w:rsid w:val="006D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3D"/>
  </w:style>
  <w:style w:type="character" w:styleId="Emphasis">
    <w:name w:val="Emphasis"/>
    <w:basedOn w:val="DefaultParagraphFont"/>
    <w:uiPriority w:val="20"/>
    <w:qFormat/>
    <w:rsid w:val="006D733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CB"/>
    <w:rPr>
      <w:rFonts w:ascii="Tahoma" w:hAnsi="Tahoma" w:cs="Tahoma"/>
      <w:sz w:val="16"/>
      <w:szCs w:val="16"/>
    </w:rPr>
  </w:style>
  <w:style w:type="paragraph" w:styleId="ListParagraph">
    <w:name w:val="List Paragraph"/>
    <w:basedOn w:val="Normal"/>
    <w:uiPriority w:val="34"/>
    <w:qFormat/>
    <w:rsid w:val="00B714CB"/>
    <w:pPr>
      <w:ind w:left="720"/>
      <w:contextualSpacing/>
    </w:pPr>
  </w:style>
  <w:style w:type="paragraph" w:styleId="Header">
    <w:name w:val="header"/>
    <w:basedOn w:val="Normal"/>
    <w:link w:val="HeaderChar"/>
    <w:uiPriority w:val="99"/>
    <w:unhideWhenUsed/>
    <w:rsid w:val="006D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3D"/>
  </w:style>
  <w:style w:type="paragraph" w:styleId="Footer">
    <w:name w:val="footer"/>
    <w:basedOn w:val="Normal"/>
    <w:link w:val="FooterChar"/>
    <w:uiPriority w:val="99"/>
    <w:unhideWhenUsed/>
    <w:rsid w:val="006D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3D"/>
  </w:style>
  <w:style w:type="character" w:styleId="Emphasis">
    <w:name w:val="Emphasis"/>
    <w:basedOn w:val="DefaultParagraphFont"/>
    <w:uiPriority w:val="20"/>
    <w:qFormat/>
    <w:rsid w:val="006D7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897</Words>
  <Characters>5113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 Dudek</cp:lastModifiedBy>
  <cp:revision>2</cp:revision>
  <cp:lastPrinted>2016-04-04T19:30:00Z</cp:lastPrinted>
  <dcterms:created xsi:type="dcterms:W3CDTF">2016-04-05T13:26:00Z</dcterms:created>
  <dcterms:modified xsi:type="dcterms:W3CDTF">2016-04-05T13:26:00Z</dcterms:modified>
</cp:coreProperties>
</file>